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E1F" w:rsidRPr="000E3E1F" w:rsidRDefault="000E3E1F" w:rsidP="000E3E1F">
      <w:pPr>
        <w:widowControl w:val="0"/>
        <w:tabs>
          <w:tab w:val="left" w:pos="142"/>
        </w:tabs>
        <w:spacing w:after="0" w:line="240" w:lineRule="auto"/>
        <w:ind w:left="4678"/>
        <w:rPr>
          <w:rFonts w:ascii="Times New Roman" w:eastAsia="Times New Roman" w:hAnsi="Times New Roman" w:cs="Times New Roman"/>
          <w:sz w:val="28"/>
          <w:szCs w:val="28"/>
          <w:lang w:eastAsia="ru-RU"/>
        </w:rPr>
      </w:pPr>
      <w:r w:rsidRPr="000E3E1F">
        <w:rPr>
          <w:rFonts w:ascii="Times New Roman" w:eastAsia="Times New Roman" w:hAnsi="Times New Roman" w:cs="Times New Roman"/>
          <w:bCs/>
          <w:sz w:val="28"/>
          <w:szCs w:val="28"/>
          <w:lang w:eastAsia="ru-RU"/>
        </w:rPr>
        <w:t>Приложение</w:t>
      </w:r>
    </w:p>
    <w:p w:rsidR="000E3E1F" w:rsidRPr="000E3E1F" w:rsidRDefault="000E3E1F" w:rsidP="000E3E1F">
      <w:pPr>
        <w:widowControl w:val="0"/>
        <w:tabs>
          <w:tab w:val="left" w:pos="142"/>
          <w:tab w:val="left" w:pos="4678"/>
        </w:tabs>
        <w:spacing w:after="0" w:line="240" w:lineRule="auto"/>
        <w:ind w:left="4678"/>
        <w:jc w:val="center"/>
        <w:rPr>
          <w:rFonts w:ascii="Times New Roman" w:eastAsia="Times New Roman" w:hAnsi="Times New Roman" w:cs="Times New Roman"/>
          <w:bCs/>
          <w:sz w:val="28"/>
          <w:szCs w:val="28"/>
          <w:lang w:eastAsia="ru-RU"/>
        </w:rPr>
      </w:pPr>
    </w:p>
    <w:p w:rsidR="000E3E1F" w:rsidRPr="000E3E1F" w:rsidRDefault="000E3E1F" w:rsidP="000E3E1F">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УТВЕРЖДЕН</w:t>
      </w:r>
    </w:p>
    <w:p w:rsidR="000E3E1F" w:rsidRPr="000E3E1F" w:rsidRDefault="000E3E1F" w:rsidP="000E3E1F">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постановлением администрации </w:t>
      </w:r>
    </w:p>
    <w:p w:rsidR="000E3E1F" w:rsidRPr="000E3E1F" w:rsidRDefault="000E3E1F" w:rsidP="000E3E1F">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p>
    <w:p w:rsidR="000E3E1F" w:rsidRPr="000E3E1F" w:rsidRDefault="000E3E1F" w:rsidP="000E3E1F">
      <w:pPr>
        <w:widowControl w:val="0"/>
        <w:tabs>
          <w:tab w:val="left" w:pos="142"/>
          <w:tab w:val="left" w:pos="4678"/>
        </w:tabs>
        <w:spacing w:after="0" w:line="240" w:lineRule="auto"/>
        <w:ind w:left="4678"/>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от ___________ № _________</w:t>
      </w:r>
    </w:p>
    <w:p w:rsidR="000E3E1F" w:rsidRPr="000E3E1F" w:rsidRDefault="000E3E1F" w:rsidP="000E3E1F">
      <w:pPr>
        <w:widowControl w:val="0"/>
        <w:tabs>
          <w:tab w:val="left" w:pos="142"/>
        </w:tabs>
        <w:spacing w:after="0" w:line="240" w:lineRule="auto"/>
        <w:outlineLvl w:val="0"/>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spacing w:after="0" w:line="240" w:lineRule="auto"/>
        <w:outlineLvl w:val="0"/>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spacing w:after="0" w:line="240" w:lineRule="auto"/>
        <w:contextualSpacing/>
        <w:jc w:val="center"/>
        <w:rPr>
          <w:rFonts w:ascii="Times New Roman" w:eastAsia="Times New Roman" w:hAnsi="Times New Roman" w:cs="Times New Roman"/>
          <w:b/>
          <w:sz w:val="28"/>
          <w:szCs w:val="28"/>
          <w:lang w:eastAsia="ru-RU"/>
        </w:rPr>
      </w:pPr>
      <w:r w:rsidRPr="000E3E1F">
        <w:rPr>
          <w:rFonts w:ascii="Times New Roman" w:eastAsia="Times New Roman" w:hAnsi="Times New Roman" w:cs="Times New Roman"/>
          <w:b/>
          <w:sz w:val="28"/>
          <w:szCs w:val="28"/>
          <w:lang w:eastAsia="ru-RU"/>
        </w:rPr>
        <w:t>АДМИНИСТРАТИВНЫЙ РЕГЛАМЕНТ</w:t>
      </w:r>
    </w:p>
    <w:p w:rsidR="000E3E1F" w:rsidRPr="000E3E1F" w:rsidRDefault="000E3E1F" w:rsidP="000E3E1F">
      <w:pPr>
        <w:widowControl w:val="0"/>
        <w:tabs>
          <w:tab w:val="left" w:pos="142"/>
        </w:tabs>
        <w:spacing w:after="0" w:line="240" w:lineRule="auto"/>
        <w:contextualSpacing/>
        <w:jc w:val="center"/>
        <w:rPr>
          <w:rFonts w:ascii="Times New Roman" w:eastAsia="Times New Roman" w:hAnsi="Times New Roman" w:cs="Times New Roman"/>
          <w:b/>
          <w:sz w:val="28"/>
          <w:szCs w:val="28"/>
          <w:lang w:eastAsia="ru-RU"/>
        </w:rPr>
      </w:pPr>
      <w:r w:rsidRPr="000E3E1F">
        <w:rPr>
          <w:rFonts w:ascii="Times New Roman" w:eastAsia="Times New Roman" w:hAnsi="Times New Roman" w:cs="Times New Roman"/>
          <w:b/>
          <w:sz w:val="28"/>
          <w:szCs w:val="28"/>
          <w:lang w:eastAsia="ru-RU"/>
        </w:rPr>
        <w:t>предоставления муниципальной услуги</w:t>
      </w:r>
    </w:p>
    <w:p w:rsidR="000E3E1F" w:rsidRPr="000E3E1F" w:rsidRDefault="000E3E1F" w:rsidP="000E3E1F">
      <w:pPr>
        <w:widowControl w:val="0"/>
        <w:tabs>
          <w:tab w:val="left" w:pos="142"/>
        </w:tabs>
        <w:spacing w:after="0" w:line="240" w:lineRule="auto"/>
        <w:contextualSpacing/>
        <w:jc w:val="center"/>
        <w:rPr>
          <w:rFonts w:ascii="Times New Roman" w:eastAsia="Times New Roman" w:hAnsi="Times New Roman" w:cs="Times New Roman"/>
          <w:b/>
          <w:sz w:val="28"/>
          <w:szCs w:val="28"/>
          <w:lang w:eastAsia="ru-RU"/>
        </w:rPr>
      </w:pPr>
      <w:r w:rsidRPr="000E3E1F">
        <w:rPr>
          <w:rFonts w:ascii="Times New Roman" w:eastAsia="Times New Roman" w:hAnsi="Times New Roman" w:cs="Times New Roman"/>
          <w:b/>
          <w:sz w:val="28"/>
          <w:szCs w:val="28"/>
          <w:lang w:eastAsia="ru-RU"/>
        </w:rPr>
        <w:t>«Предварительное согласование предоставления</w:t>
      </w:r>
    </w:p>
    <w:p w:rsidR="000E3E1F" w:rsidRPr="000E3E1F" w:rsidRDefault="000E3E1F" w:rsidP="000E3E1F">
      <w:pPr>
        <w:widowControl w:val="0"/>
        <w:tabs>
          <w:tab w:val="left" w:pos="142"/>
        </w:tabs>
        <w:spacing w:after="0" w:line="240" w:lineRule="auto"/>
        <w:contextualSpacing/>
        <w:jc w:val="center"/>
        <w:rPr>
          <w:rFonts w:ascii="Times New Roman" w:eastAsia="Times New Roman" w:hAnsi="Times New Roman" w:cs="Times New Roman"/>
          <w:b/>
          <w:snapToGrid w:val="0"/>
          <w:sz w:val="28"/>
          <w:szCs w:val="28"/>
          <w:lang w:eastAsia="ru-RU"/>
        </w:rPr>
      </w:pPr>
      <w:r w:rsidRPr="000E3E1F">
        <w:rPr>
          <w:rFonts w:ascii="Times New Roman" w:eastAsia="Times New Roman" w:hAnsi="Times New Roman" w:cs="Times New Roman"/>
          <w:b/>
          <w:sz w:val="28"/>
          <w:szCs w:val="28"/>
          <w:lang w:eastAsia="ru-RU"/>
        </w:rPr>
        <w:t>земельного участка»</w:t>
      </w:r>
    </w:p>
    <w:p w:rsidR="000E3E1F" w:rsidRPr="000E3E1F" w:rsidRDefault="000E3E1F" w:rsidP="000E3E1F">
      <w:pPr>
        <w:widowControl w:val="0"/>
        <w:tabs>
          <w:tab w:val="left" w:pos="142"/>
        </w:tabs>
        <w:spacing w:after="0" w:line="240" w:lineRule="auto"/>
        <w:contextualSpacing/>
        <w:jc w:val="center"/>
        <w:rPr>
          <w:rFonts w:ascii="Times New Roman" w:eastAsia="Times New Roman" w:hAnsi="Times New Roman" w:cs="Times New Roman"/>
          <w:sz w:val="24"/>
          <w:szCs w:val="24"/>
          <w:lang w:eastAsia="ru-RU"/>
        </w:rPr>
      </w:pPr>
      <w:bookmarkStart w:id="0" w:name="sub_51"/>
    </w:p>
    <w:p w:rsidR="000E3E1F" w:rsidRPr="000E3E1F" w:rsidRDefault="000E3E1F" w:rsidP="000E3E1F">
      <w:pPr>
        <w:widowControl w:val="0"/>
        <w:tabs>
          <w:tab w:val="left" w:pos="142"/>
        </w:tabs>
        <w:spacing w:after="0" w:line="240" w:lineRule="auto"/>
        <w:contextualSpacing/>
        <w:jc w:val="center"/>
        <w:rPr>
          <w:rFonts w:ascii="Times New Roman" w:eastAsia="Times New Roman" w:hAnsi="Times New Roman" w:cs="Times New Roman"/>
          <w:bCs/>
          <w:kern w:val="32"/>
          <w:sz w:val="28"/>
          <w:szCs w:val="28"/>
          <w:lang w:val="x-none" w:eastAsia="ru-RU"/>
        </w:rPr>
      </w:pPr>
      <w:r w:rsidRPr="000E3E1F">
        <w:rPr>
          <w:rFonts w:ascii="Times New Roman" w:eastAsia="Times New Roman" w:hAnsi="Times New Roman" w:cs="Times New Roman"/>
          <w:bCs/>
          <w:kern w:val="32"/>
          <w:sz w:val="28"/>
          <w:szCs w:val="28"/>
          <w:lang w:eastAsia="ru-RU"/>
        </w:rPr>
        <w:t xml:space="preserve">Раздел </w:t>
      </w:r>
      <w:r w:rsidRPr="000E3E1F">
        <w:rPr>
          <w:rFonts w:ascii="Times New Roman" w:eastAsia="Times New Roman" w:hAnsi="Times New Roman" w:cs="Times New Roman"/>
          <w:bCs/>
          <w:kern w:val="32"/>
          <w:sz w:val="28"/>
          <w:szCs w:val="28"/>
          <w:lang w:val="x-none" w:eastAsia="ru-RU"/>
        </w:rPr>
        <w:t>1. Общие положения</w:t>
      </w:r>
    </w:p>
    <w:p w:rsidR="000E3E1F" w:rsidRPr="000E3E1F" w:rsidRDefault="000E3E1F" w:rsidP="000E3E1F">
      <w:pPr>
        <w:widowControl w:val="0"/>
        <w:tabs>
          <w:tab w:val="left" w:pos="142"/>
        </w:tabs>
        <w:spacing w:after="0" w:line="240" w:lineRule="auto"/>
        <w:contextualSpacing/>
        <w:jc w:val="center"/>
        <w:rPr>
          <w:rFonts w:ascii="Times New Roman" w:eastAsia="Times New Roman" w:hAnsi="Times New Roman" w:cs="Times New Roman"/>
          <w:sz w:val="24"/>
          <w:szCs w:val="24"/>
          <w:lang w:eastAsia="ru-RU"/>
        </w:rPr>
      </w:pPr>
    </w:p>
    <w:bookmarkEnd w:id="0"/>
    <w:p w:rsidR="000E3E1F" w:rsidRPr="000E3E1F" w:rsidRDefault="000E3E1F" w:rsidP="000E3E1F">
      <w:pPr>
        <w:widowControl w:val="0"/>
        <w:tabs>
          <w:tab w:val="left" w:pos="142"/>
        </w:tabs>
        <w:spacing w:after="0" w:line="240" w:lineRule="auto"/>
        <w:contextualSpacing/>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Подраздел 1.1. Предмет регулирования</w:t>
      </w:r>
    </w:p>
    <w:p w:rsidR="000E3E1F" w:rsidRPr="000E3E1F" w:rsidRDefault="000E3E1F" w:rsidP="000E3E1F">
      <w:pPr>
        <w:widowControl w:val="0"/>
        <w:tabs>
          <w:tab w:val="left" w:pos="142"/>
        </w:tabs>
        <w:spacing w:after="0" w:line="240" w:lineRule="auto"/>
        <w:contextualSpacing/>
        <w:jc w:val="both"/>
        <w:rPr>
          <w:rFonts w:ascii="Times New Roman" w:eastAsia="Times New Roman" w:hAnsi="Times New Roman" w:cs="Times New Roman"/>
          <w:sz w:val="28"/>
          <w:szCs w:val="28"/>
          <w:lang w:eastAsia="ru-RU"/>
        </w:rPr>
      </w:pPr>
    </w:p>
    <w:p w:rsidR="000E3E1F" w:rsidRPr="000E3E1F" w:rsidRDefault="000E3E1F" w:rsidP="000E3E1F">
      <w:pPr>
        <w:widowControl w:val="0"/>
        <w:numPr>
          <w:ilvl w:val="2"/>
          <w:numId w:val="1"/>
        </w:numPr>
        <w:tabs>
          <w:tab w:val="left" w:pos="1276"/>
          <w:tab w:val="left" w:pos="1418"/>
          <w:tab w:val="left" w:pos="1560"/>
        </w:tabs>
        <w:spacing w:after="0" w:line="240" w:lineRule="auto"/>
        <w:ind w:left="0" w:firstLine="709"/>
        <w:contextualSpacing/>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Административный регламент предоставления администрацией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муниципальной услуги «Предварительное согласование предоставления земельного участка» (далее – регламент) определяет стандарты, сроки и последовательность административных процедур (действий) предоставления администрацией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муниципальной услуги по предварительному согласованию предоставления земельного участка (далее – муниципальная услуга).</w:t>
      </w:r>
    </w:p>
    <w:p w:rsidR="000E3E1F" w:rsidRPr="000E3E1F" w:rsidRDefault="000E3E1F" w:rsidP="000E3E1F">
      <w:pPr>
        <w:widowControl w:val="0"/>
        <w:numPr>
          <w:ilvl w:val="2"/>
          <w:numId w:val="1"/>
        </w:numPr>
        <w:tabs>
          <w:tab w:val="left" w:pos="1276"/>
          <w:tab w:val="left" w:pos="1418"/>
          <w:tab w:val="left" w:pos="1560"/>
        </w:tabs>
        <w:spacing w:after="0" w:line="240" w:lineRule="auto"/>
        <w:ind w:left="0" w:firstLine="709"/>
        <w:contextualSpacing/>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color w:val="000000"/>
          <w:sz w:val="28"/>
          <w:szCs w:val="28"/>
          <w:lang w:eastAsia="ru-RU"/>
        </w:rPr>
        <w:t>Граждане и юридические лица, имеющие в соответствии с Земельным кодексом Российской Федерации право на приобретение участка без проведения торгов, в аренду, собственность за плату, собственность бесплатно, безвозмездное пользование и постоянное (бессрочное) пользование, могут предварительно согласовать предоставление участка, если участок необходимо сформировать или уточнить его границы для последующего предоставления.</w:t>
      </w:r>
    </w:p>
    <w:p w:rsidR="000E3E1F" w:rsidRPr="000E3E1F" w:rsidRDefault="000E3E1F" w:rsidP="000E3E1F">
      <w:pPr>
        <w:widowControl w:val="0"/>
        <w:tabs>
          <w:tab w:val="left" w:pos="1276"/>
          <w:tab w:val="left" w:pos="1418"/>
          <w:tab w:val="left" w:pos="1560"/>
        </w:tabs>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color w:val="000000"/>
          <w:sz w:val="28"/>
          <w:szCs w:val="28"/>
          <w:lang w:eastAsia="ru-RU"/>
        </w:rPr>
        <w:t xml:space="preserve">1.1.3. </w:t>
      </w:r>
      <w:proofErr w:type="gramStart"/>
      <w:r w:rsidRPr="000E3E1F">
        <w:rPr>
          <w:rFonts w:ascii="Times New Roman" w:eastAsia="Times New Roman" w:hAnsi="Times New Roman" w:cs="Times New Roman"/>
          <w:color w:val="000000"/>
          <w:sz w:val="28"/>
          <w:szCs w:val="28"/>
          <w:lang w:eastAsia="ru-RU"/>
        </w:rPr>
        <w:t xml:space="preserve">На территории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r w:rsidRPr="000E3E1F">
        <w:rPr>
          <w:rFonts w:ascii="Times New Roman" w:eastAsia="Times New Roman" w:hAnsi="Times New Roman" w:cs="Times New Roman"/>
          <w:color w:val="000000"/>
          <w:sz w:val="28"/>
          <w:szCs w:val="28"/>
          <w:lang w:eastAsia="ru-RU"/>
        </w:rPr>
        <w:t xml:space="preserve"> не осуществляется предоставление в безвозмездное пользование земельных участков, предназначенных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виду отсутствия его в числе муниципальных образований, определенных законами Краснодарского края от 22 декабря 2021 г. № 4609-КЗ «Об определении муниципальных образований, в которых земельные участки, находящиеся в государственной</w:t>
      </w:r>
      <w:proofErr w:type="gramEnd"/>
      <w:r w:rsidRPr="000E3E1F">
        <w:rPr>
          <w:rFonts w:ascii="Times New Roman" w:eastAsia="Times New Roman" w:hAnsi="Times New Roman" w:cs="Times New Roman"/>
          <w:color w:val="000000"/>
          <w:sz w:val="28"/>
          <w:szCs w:val="28"/>
          <w:lang w:eastAsia="ru-RU"/>
        </w:rPr>
        <w:t xml:space="preserve"> или муниципальной собственности, могут быть предоставлены в безвозмездное пользование гражданам для индивидуального жилищного строительства или ведения личного подсобного хозяйства», от 6 апреля 2015 г. № 3155-КЗ                    «Об определении муниципальных образований, на территориях которых </w:t>
      </w:r>
      <w:r w:rsidRPr="000E3E1F">
        <w:rPr>
          <w:rFonts w:ascii="Times New Roman" w:eastAsia="Times New Roman" w:hAnsi="Times New Roman" w:cs="Times New Roman"/>
          <w:color w:val="000000"/>
          <w:sz w:val="28"/>
          <w:szCs w:val="28"/>
          <w:lang w:eastAsia="ru-RU"/>
        </w:rPr>
        <w:lastRenderedPageBreak/>
        <w:t>земельные участки, находящиеся в государственной или муниципальной собственности, предоставляются гражданам для осуществления крестьянским (фермерским) хозяйством его деятельности в безвозмездное пользование».</w:t>
      </w:r>
    </w:p>
    <w:p w:rsidR="000E3E1F" w:rsidRPr="000E3E1F" w:rsidRDefault="000E3E1F" w:rsidP="003F2EF8">
      <w:pPr>
        <w:widowControl w:val="0"/>
        <w:numPr>
          <w:ilvl w:val="2"/>
          <w:numId w:val="1"/>
        </w:numPr>
        <w:tabs>
          <w:tab w:val="left" w:pos="1276"/>
          <w:tab w:val="left" w:pos="1418"/>
          <w:tab w:val="left" w:pos="1560"/>
        </w:tabs>
        <w:spacing w:after="0" w:line="240" w:lineRule="auto"/>
        <w:ind w:left="0"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Муниципальная услуга включает в себя следующие </w:t>
      </w:r>
      <w:proofErr w:type="spellStart"/>
      <w:r w:rsidRPr="000E3E1F">
        <w:rPr>
          <w:rFonts w:ascii="Times New Roman" w:eastAsia="Times New Roman" w:hAnsi="Times New Roman" w:cs="Times New Roman"/>
          <w:sz w:val="28"/>
          <w:szCs w:val="28"/>
          <w:lang w:eastAsia="ru-RU"/>
        </w:rPr>
        <w:t>подуслуги</w:t>
      </w:r>
      <w:proofErr w:type="spellEnd"/>
      <w:r w:rsidRPr="000E3E1F">
        <w:rPr>
          <w:rFonts w:ascii="Times New Roman" w:eastAsia="Times New Roman" w:hAnsi="Times New Roman" w:cs="Times New Roman"/>
          <w:sz w:val="28"/>
          <w:szCs w:val="28"/>
          <w:lang w:eastAsia="ru-RU"/>
        </w:rPr>
        <w:t xml:space="preserve"> (возможные цели обращения): </w:t>
      </w:r>
    </w:p>
    <w:p w:rsidR="000E3E1F" w:rsidRPr="000E3E1F" w:rsidRDefault="000E3E1F" w:rsidP="003F2EF8">
      <w:pPr>
        <w:widowControl w:val="0"/>
        <w:numPr>
          <w:ilvl w:val="0"/>
          <w:numId w:val="12"/>
        </w:numPr>
        <w:tabs>
          <w:tab w:val="left" w:pos="1276"/>
          <w:tab w:val="left" w:pos="1418"/>
          <w:tab w:val="left" w:pos="1560"/>
        </w:tabs>
        <w:spacing w:after="0" w:line="240" w:lineRule="auto"/>
        <w:ind w:left="0"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предварительное согласование предоставления земельного участка, находящегося в государственной или муниципальной собственности, в собственность за плату без проведения торгов; </w:t>
      </w:r>
    </w:p>
    <w:p w:rsidR="000E3E1F" w:rsidRPr="000E3E1F" w:rsidRDefault="000E3E1F" w:rsidP="003F2EF8">
      <w:pPr>
        <w:widowControl w:val="0"/>
        <w:numPr>
          <w:ilvl w:val="0"/>
          <w:numId w:val="12"/>
        </w:numPr>
        <w:tabs>
          <w:tab w:val="left" w:pos="1276"/>
          <w:tab w:val="left" w:pos="1418"/>
          <w:tab w:val="left" w:pos="1560"/>
        </w:tabs>
        <w:spacing w:after="0" w:line="240" w:lineRule="auto"/>
        <w:ind w:left="0"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предварительное согласование предоставления земельного участка, находящегося в государственной или муниципальной собственности, в собственность бесплатно; </w:t>
      </w:r>
    </w:p>
    <w:p w:rsidR="000E3E1F" w:rsidRPr="000E3E1F" w:rsidRDefault="000E3E1F" w:rsidP="003F2EF8">
      <w:pPr>
        <w:widowControl w:val="0"/>
        <w:numPr>
          <w:ilvl w:val="0"/>
          <w:numId w:val="12"/>
        </w:numPr>
        <w:tabs>
          <w:tab w:val="left" w:pos="1276"/>
          <w:tab w:val="left" w:pos="1418"/>
          <w:tab w:val="left" w:pos="1560"/>
        </w:tabs>
        <w:spacing w:after="0" w:line="240" w:lineRule="auto"/>
        <w:ind w:left="0"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предварительное согласование предоставления земельного участка, находящегося в государственной или муниципальной собственности, в аренду без проведения торгов; </w:t>
      </w:r>
    </w:p>
    <w:p w:rsidR="000E3E1F" w:rsidRPr="000E3E1F" w:rsidRDefault="000E3E1F" w:rsidP="003F2EF8">
      <w:pPr>
        <w:widowControl w:val="0"/>
        <w:numPr>
          <w:ilvl w:val="0"/>
          <w:numId w:val="12"/>
        </w:numPr>
        <w:tabs>
          <w:tab w:val="left" w:pos="1276"/>
          <w:tab w:val="left" w:pos="1418"/>
          <w:tab w:val="left" w:pos="1560"/>
        </w:tabs>
        <w:spacing w:after="0" w:line="240" w:lineRule="auto"/>
        <w:ind w:left="0"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предварительное согласование предоставления земельного участка, находящегося в государственной или муниципальной собственности, в постоянное бессрочное пользование; </w:t>
      </w:r>
    </w:p>
    <w:p w:rsidR="000E3E1F" w:rsidRPr="000E3E1F" w:rsidRDefault="000E3E1F" w:rsidP="003F2EF8">
      <w:pPr>
        <w:widowControl w:val="0"/>
        <w:numPr>
          <w:ilvl w:val="0"/>
          <w:numId w:val="12"/>
        </w:numPr>
        <w:tabs>
          <w:tab w:val="left" w:pos="1276"/>
          <w:tab w:val="left" w:pos="1418"/>
          <w:tab w:val="left" w:pos="1560"/>
        </w:tabs>
        <w:spacing w:after="0" w:line="240" w:lineRule="auto"/>
        <w:ind w:left="0"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предварительное согласование предоставления земельного участка, находящегося в государственной или муниципальной собственности, в безвозмездное пользование </w:t>
      </w:r>
    </w:p>
    <w:p w:rsidR="000E3E1F" w:rsidRPr="000E3E1F" w:rsidRDefault="000E3E1F" w:rsidP="003F2EF8">
      <w:pPr>
        <w:widowControl w:val="0"/>
        <w:numPr>
          <w:ilvl w:val="2"/>
          <w:numId w:val="1"/>
        </w:numPr>
        <w:tabs>
          <w:tab w:val="left" w:pos="1276"/>
          <w:tab w:val="left" w:pos="1418"/>
          <w:tab w:val="left" w:pos="1560"/>
        </w:tabs>
        <w:spacing w:after="0" w:line="240" w:lineRule="auto"/>
        <w:ind w:left="0"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Настоящий административный регламент не распространяется на случаи предварительного согласования предоставления земельного участка, находящегося в государственной или муниципальной собственности, в соответствии со статьей 39.18 Земельного кодекса Российской Федерации.</w:t>
      </w:r>
    </w:p>
    <w:p w:rsidR="000E3E1F" w:rsidRPr="000E3E1F" w:rsidRDefault="000E3E1F" w:rsidP="003F2EF8">
      <w:pPr>
        <w:widowControl w:val="0"/>
        <w:numPr>
          <w:ilvl w:val="2"/>
          <w:numId w:val="1"/>
        </w:numPr>
        <w:tabs>
          <w:tab w:val="left" w:pos="142"/>
          <w:tab w:val="left" w:pos="851"/>
          <w:tab w:val="left" w:pos="1418"/>
          <w:tab w:val="left" w:pos="1560"/>
        </w:tabs>
        <w:spacing w:after="0" w:line="240" w:lineRule="auto"/>
        <w:ind w:left="0"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Действие настоящего регламента распространяется на правоотношения по предварительному согласованию предоставления земельного участка:</w:t>
      </w:r>
    </w:p>
    <w:p w:rsidR="000E3E1F" w:rsidRPr="000E3E1F" w:rsidRDefault="000E3E1F" w:rsidP="003F2EF8">
      <w:pPr>
        <w:widowControl w:val="0"/>
        <w:tabs>
          <w:tab w:val="left" w:pos="142"/>
          <w:tab w:val="left" w:pos="851"/>
          <w:tab w:val="left" w:pos="1418"/>
          <w:tab w:val="left" w:pos="1560"/>
        </w:tabs>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государственная </w:t>
      </w:r>
      <w:proofErr w:type="gramStart"/>
      <w:r w:rsidRPr="000E3E1F">
        <w:rPr>
          <w:rFonts w:ascii="Times New Roman" w:eastAsia="Times New Roman" w:hAnsi="Times New Roman" w:cs="Times New Roman"/>
          <w:sz w:val="28"/>
          <w:szCs w:val="28"/>
          <w:lang w:eastAsia="ru-RU"/>
        </w:rPr>
        <w:t>собственность</w:t>
      </w:r>
      <w:proofErr w:type="gramEnd"/>
      <w:r w:rsidRPr="000E3E1F">
        <w:rPr>
          <w:rFonts w:ascii="Times New Roman" w:eastAsia="Times New Roman" w:hAnsi="Times New Roman" w:cs="Times New Roman"/>
          <w:sz w:val="28"/>
          <w:szCs w:val="28"/>
          <w:lang w:eastAsia="ru-RU"/>
        </w:rPr>
        <w:t xml:space="preserve"> на который не разграничена, в отношении земельн</w:t>
      </w:r>
      <w:r w:rsidR="0057417E">
        <w:rPr>
          <w:rFonts w:ascii="Times New Roman" w:eastAsia="Times New Roman" w:hAnsi="Times New Roman" w:cs="Times New Roman"/>
          <w:sz w:val="28"/>
          <w:szCs w:val="28"/>
          <w:lang w:eastAsia="ru-RU"/>
        </w:rPr>
        <w:t>ых</w:t>
      </w:r>
      <w:r w:rsidRPr="000E3E1F">
        <w:rPr>
          <w:rFonts w:ascii="Times New Roman" w:eastAsia="Times New Roman" w:hAnsi="Times New Roman" w:cs="Times New Roman"/>
          <w:sz w:val="28"/>
          <w:szCs w:val="28"/>
          <w:lang w:eastAsia="ru-RU"/>
        </w:rPr>
        <w:t xml:space="preserve"> участк</w:t>
      </w:r>
      <w:r w:rsidR="0057417E">
        <w:rPr>
          <w:rFonts w:ascii="Times New Roman" w:eastAsia="Times New Roman" w:hAnsi="Times New Roman" w:cs="Times New Roman"/>
          <w:sz w:val="28"/>
          <w:szCs w:val="28"/>
          <w:lang w:eastAsia="ru-RU"/>
        </w:rPr>
        <w:t>ов</w:t>
      </w:r>
      <w:r w:rsidRPr="000E3E1F">
        <w:rPr>
          <w:rFonts w:ascii="Times New Roman" w:eastAsia="Times New Roman" w:hAnsi="Times New Roman" w:cs="Times New Roman"/>
          <w:sz w:val="28"/>
          <w:szCs w:val="28"/>
          <w:lang w:eastAsia="ru-RU"/>
        </w:rPr>
        <w:t>, расположенн</w:t>
      </w:r>
      <w:r w:rsidR="0057417E">
        <w:rPr>
          <w:rFonts w:ascii="Times New Roman" w:eastAsia="Times New Roman" w:hAnsi="Times New Roman" w:cs="Times New Roman"/>
          <w:sz w:val="28"/>
          <w:szCs w:val="28"/>
          <w:lang w:eastAsia="ru-RU"/>
        </w:rPr>
        <w:t>ых</w:t>
      </w:r>
      <w:r w:rsidRPr="000E3E1F">
        <w:rPr>
          <w:rFonts w:ascii="Times New Roman" w:eastAsia="Times New Roman" w:hAnsi="Times New Roman" w:cs="Times New Roman"/>
          <w:sz w:val="28"/>
          <w:szCs w:val="28"/>
          <w:lang w:eastAsia="ru-RU"/>
        </w:rPr>
        <w:t xml:space="preserve"> на территории </w:t>
      </w:r>
      <w:proofErr w:type="spellStart"/>
      <w:r w:rsidR="0057417E">
        <w:rPr>
          <w:rFonts w:ascii="Times New Roman" w:eastAsia="Times New Roman" w:hAnsi="Times New Roman" w:cs="Times New Roman"/>
          <w:sz w:val="28"/>
          <w:szCs w:val="28"/>
          <w:lang w:eastAsia="ru-RU"/>
        </w:rPr>
        <w:t>Тимашевского</w:t>
      </w:r>
      <w:proofErr w:type="spellEnd"/>
      <w:r w:rsidR="0057417E">
        <w:rPr>
          <w:rFonts w:ascii="Times New Roman" w:eastAsia="Times New Roman" w:hAnsi="Times New Roman" w:cs="Times New Roman"/>
          <w:sz w:val="28"/>
          <w:szCs w:val="28"/>
          <w:lang w:eastAsia="ru-RU"/>
        </w:rPr>
        <w:t xml:space="preserve"> городского поселения </w:t>
      </w:r>
      <w:proofErr w:type="spellStart"/>
      <w:r w:rsidR="0057417E">
        <w:rPr>
          <w:rFonts w:ascii="Times New Roman" w:eastAsia="Times New Roman" w:hAnsi="Times New Roman" w:cs="Times New Roman"/>
          <w:sz w:val="28"/>
          <w:szCs w:val="28"/>
          <w:lang w:eastAsia="ru-RU"/>
        </w:rPr>
        <w:t>Тимашевского</w:t>
      </w:r>
      <w:proofErr w:type="spellEnd"/>
      <w:r w:rsidR="0057417E">
        <w:rPr>
          <w:rFonts w:ascii="Times New Roman" w:eastAsia="Times New Roman" w:hAnsi="Times New Roman" w:cs="Times New Roman"/>
          <w:sz w:val="28"/>
          <w:szCs w:val="28"/>
          <w:lang w:eastAsia="ru-RU"/>
        </w:rPr>
        <w:t xml:space="preserve"> района</w:t>
      </w:r>
      <w:r w:rsidRPr="000E3E1F">
        <w:rPr>
          <w:rFonts w:ascii="Times New Roman" w:eastAsia="Times New Roman" w:hAnsi="Times New Roman" w:cs="Times New Roman"/>
          <w:sz w:val="28"/>
          <w:szCs w:val="28"/>
          <w:lang w:eastAsia="ru-RU"/>
        </w:rPr>
        <w:t>;</w:t>
      </w:r>
    </w:p>
    <w:p w:rsidR="000E3E1F" w:rsidRPr="000E3E1F" w:rsidRDefault="000E3E1F" w:rsidP="003F2EF8">
      <w:pPr>
        <w:widowControl w:val="0"/>
        <w:tabs>
          <w:tab w:val="left" w:pos="142"/>
          <w:tab w:val="left" w:pos="851"/>
          <w:tab w:val="left" w:pos="1418"/>
          <w:tab w:val="left" w:pos="1560"/>
        </w:tabs>
        <w:spacing w:after="0" w:line="240" w:lineRule="auto"/>
        <w:ind w:firstLine="709"/>
        <w:jc w:val="both"/>
        <w:outlineLvl w:val="0"/>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находящ</w:t>
      </w:r>
      <w:r w:rsidR="0057417E">
        <w:rPr>
          <w:rFonts w:ascii="Times New Roman" w:eastAsia="Times New Roman" w:hAnsi="Times New Roman" w:cs="Times New Roman"/>
          <w:sz w:val="28"/>
          <w:szCs w:val="28"/>
          <w:lang w:eastAsia="ru-RU"/>
        </w:rPr>
        <w:t>ихся</w:t>
      </w:r>
      <w:proofErr w:type="gramEnd"/>
      <w:r w:rsidRPr="000E3E1F">
        <w:rPr>
          <w:rFonts w:ascii="Times New Roman" w:eastAsia="Times New Roman" w:hAnsi="Times New Roman" w:cs="Times New Roman"/>
          <w:sz w:val="28"/>
          <w:szCs w:val="28"/>
          <w:lang w:eastAsia="ru-RU"/>
        </w:rPr>
        <w:t xml:space="preserve"> в собственности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p>
    <w:p w:rsidR="000E3E1F" w:rsidRPr="000E3E1F" w:rsidRDefault="000E3E1F" w:rsidP="000E3E1F">
      <w:pPr>
        <w:widowControl w:val="0"/>
        <w:tabs>
          <w:tab w:val="left" w:pos="142"/>
        </w:tabs>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Подраздел 1.2. Круг заявителей</w:t>
      </w:r>
    </w:p>
    <w:p w:rsidR="000E3E1F" w:rsidRPr="000E3E1F" w:rsidRDefault="000E3E1F" w:rsidP="000E3E1F">
      <w:pPr>
        <w:widowControl w:val="0"/>
        <w:tabs>
          <w:tab w:val="left" w:pos="142"/>
        </w:tabs>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Заявителями на получение муниципальной услуги являются физические и юридические лица, имеющие право, в соответствии с Земельным кодексом Российской Федерации на предоставление в собственность, аренду, постоянное (бессрочное) пользование, безвозмездное пользование земельного участка, указанного в пункте 1.1.6 подраздела 1.1 регламента, без проведения торгов либо их уполномоченные представители (далее – заявители).</w:t>
      </w:r>
      <w:proofErr w:type="gramEnd"/>
    </w:p>
    <w:p w:rsidR="000E3E1F" w:rsidRPr="000E3E1F" w:rsidRDefault="000E3E1F" w:rsidP="000E3E1F">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1.3. Требования к порядку информирования </w:t>
      </w:r>
    </w:p>
    <w:p w:rsidR="000E3E1F" w:rsidRPr="000E3E1F" w:rsidRDefault="000E3E1F" w:rsidP="000E3E1F">
      <w:pPr>
        <w:widowControl w:val="0"/>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 предоставлении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 xml:space="preserve">1.3.1. </w:t>
      </w:r>
      <w:proofErr w:type="gramStart"/>
      <w:r w:rsidRPr="000E3E1F">
        <w:rPr>
          <w:rFonts w:ascii="Times New Roman" w:eastAsia="Times New Roman" w:hAnsi="Times New Roman" w:cs="Times New Roman"/>
          <w:sz w:val="28"/>
          <w:szCs w:val="28"/>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w:t>
      </w:r>
      <w:proofErr w:type="gramEnd"/>
      <w:r w:rsidRPr="000E3E1F">
        <w:rPr>
          <w:rFonts w:ascii="Times New Roman" w:eastAsia="Times New Roman" w:hAnsi="Times New Roman" w:cs="Times New Roman"/>
          <w:sz w:val="28"/>
          <w:szCs w:val="28"/>
          <w:lang w:eastAsia="ru-RU"/>
        </w:rPr>
        <w:t>) Краснодарского края (www.pgu.krasnodar.ru) (далее – Региональный портал).</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в отделе архитектуры, градостроительства, земельных и имущественных отношений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посредством размещения информации на официальном сайте </w:t>
      </w:r>
      <w:proofErr w:type="spellStart"/>
      <w:r w:rsidR="0057417E">
        <w:rPr>
          <w:rFonts w:ascii="Times New Roman" w:eastAsia="Times New Roman" w:hAnsi="Times New Roman" w:cs="Times New Roman"/>
          <w:sz w:val="28"/>
          <w:szCs w:val="28"/>
          <w:lang w:eastAsia="ru-RU"/>
        </w:rPr>
        <w:t>Тимашевского</w:t>
      </w:r>
      <w:proofErr w:type="spellEnd"/>
      <w:r w:rsidR="0057417E">
        <w:rPr>
          <w:rFonts w:ascii="Times New Roman" w:eastAsia="Times New Roman" w:hAnsi="Times New Roman" w:cs="Times New Roman"/>
          <w:sz w:val="28"/>
          <w:szCs w:val="28"/>
          <w:lang w:eastAsia="ru-RU"/>
        </w:rPr>
        <w:t xml:space="preserve"> городского поселения </w:t>
      </w:r>
      <w:proofErr w:type="spellStart"/>
      <w:r w:rsidR="0057417E">
        <w:rPr>
          <w:rFonts w:ascii="Times New Roman" w:eastAsia="Times New Roman" w:hAnsi="Times New Roman" w:cs="Times New Roman"/>
          <w:sz w:val="28"/>
          <w:szCs w:val="28"/>
          <w:lang w:eastAsia="ru-RU"/>
        </w:rPr>
        <w:t>Тимашевского</w:t>
      </w:r>
      <w:proofErr w:type="spellEnd"/>
      <w:r w:rsidR="0057417E">
        <w:rPr>
          <w:rFonts w:ascii="Times New Roman" w:eastAsia="Times New Roman" w:hAnsi="Times New Roman" w:cs="Times New Roman"/>
          <w:sz w:val="28"/>
          <w:szCs w:val="28"/>
          <w:lang w:eastAsia="ru-RU"/>
        </w:rPr>
        <w:t xml:space="preserve"> района</w:t>
      </w:r>
      <w:r w:rsidRPr="000E3E1F">
        <w:rPr>
          <w:rFonts w:ascii="Times New Roman" w:eastAsia="Times New Roman" w:hAnsi="Times New Roman" w:cs="Times New Roman"/>
          <w:sz w:val="28"/>
          <w:szCs w:val="28"/>
          <w:lang w:eastAsia="ru-RU"/>
        </w:rPr>
        <w:t xml:space="preserve"> в информационно-телекоммуникационной сети «Интернет»: www.adm-</w:t>
      </w:r>
      <w:proofErr w:type="spellStart"/>
      <w:r w:rsidRPr="000E3E1F">
        <w:rPr>
          <w:rFonts w:ascii="Times New Roman" w:eastAsia="Times New Roman" w:hAnsi="Times New Roman" w:cs="Times New Roman"/>
          <w:sz w:val="28"/>
          <w:szCs w:val="28"/>
          <w:lang w:val="en-US" w:eastAsia="ru-RU"/>
        </w:rPr>
        <w:t>timashevsk</w:t>
      </w:r>
      <w:proofErr w:type="spellEnd"/>
      <w:r w:rsidRPr="000E3E1F">
        <w:rPr>
          <w:rFonts w:ascii="Times New Roman" w:eastAsia="Times New Roman" w:hAnsi="Times New Roman" w:cs="Times New Roman"/>
          <w:sz w:val="28"/>
          <w:szCs w:val="28"/>
          <w:lang w:eastAsia="ru-RU"/>
        </w:rPr>
        <w:t>.</w:t>
      </w:r>
      <w:proofErr w:type="spellStart"/>
      <w:r w:rsidRPr="000E3E1F">
        <w:rPr>
          <w:rFonts w:ascii="Times New Roman" w:eastAsia="Times New Roman" w:hAnsi="Times New Roman" w:cs="Times New Roman"/>
          <w:sz w:val="28"/>
          <w:szCs w:val="28"/>
          <w:lang w:eastAsia="ru-RU"/>
        </w:rPr>
        <w:t>ru</w:t>
      </w:r>
      <w:proofErr w:type="spellEnd"/>
      <w:r w:rsidRPr="000E3E1F">
        <w:rPr>
          <w:rFonts w:ascii="Times New Roman" w:eastAsia="Times New Roman" w:hAnsi="Times New Roman" w:cs="Times New Roman"/>
          <w:sz w:val="28"/>
          <w:szCs w:val="28"/>
          <w:lang w:eastAsia="ru-RU"/>
        </w:rPr>
        <w:t xml:space="preserve">                             (далее – официальный сайт);</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посредством Единого портала, Регионального портала.</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1.3.1.3. Информирование заявителей организуется следующим образом:</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индивидуальное информирование;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публичное информирование.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Информирование проводится в форме устного или письменного информирования.</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официальном сайте заявителю предоставляется возможность:</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 скачать и распечатать форму и образец заполнения заявления на предоставление муниципальной услуги, настоящий регламент;</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ознакомиться с перечнем нормативных правовых актов, регулирующих предоставление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ознакомиться с информацией о досудебном (внесудебном) порядке обжалования решений и действий (бездействия)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а также должностных лиц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и муниципальных служащих;</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ознакомиться с перечнем услуг, которые являются необходимыми и </w:t>
      </w:r>
      <w:r w:rsidRPr="000E3E1F">
        <w:rPr>
          <w:rFonts w:ascii="Times New Roman" w:eastAsia="Times New Roman" w:hAnsi="Times New Roman" w:cs="Times New Roman"/>
          <w:sz w:val="28"/>
          <w:szCs w:val="28"/>
          <w:lang w:eastAsia="ru-RU"/>
        </w:rPr>
        <w:lastRenderedPageBreak/>
        <w:t xml:space="preserve">обязательными для предоставления муниципальных услуг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Информационные материалы размещаются на информационных стендах, столах, размещенных в местах предоставления муниципальной услуги. Отдел архитектуры, градостроительства, земельных и имущественных отношений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обеспечивает своевременную актуализацию информационных материалов и контролирует их наличие.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1.3.1.5. Индивидуальное устное информирование осуществляется специалистом отдела архитектуры, градостроительства, земельных и имущественных отношений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 входящем номере, под </w:t>
      </w:r>
      <w:proofErr w:type="gramStart"/>
      <w:r w:rsidRPr="000E3E1F">
        <w:rPr>
          <w:rFonts w:ascii="Times New Roman" w:eastAsia="Times New Roman" w:hAnsi="Times New Roman" w:cs="Times New Roman"/>
          <w:sz w:val="28"/>
          <w:szCs w:val="28"/>
          <w:lang w:eastAsia="ru-RU"/>
        </w:rPr>
        <w:t>которыми</w:t>
      </w:r>
      <w:proofErr w:type="gramEnd"/>
      <w:r w:rsidRPr="000E3E1F">
        <w:rPr>
          <w:rFonts w:ascii="Times New Roman" w:eastAsia="Times New Roman" w:hAnsi="Times New Roman" w:cs="Times New Roman"/>
          <w:sz w:val="28"/>
          <w:szCs w:val="28"/>
          <w:lang w:eastAsia="ru-RU"/>
        </w:rPr>
        <w:t xml:space="preserve"> зарегистрировано заявление </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 предоставлении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 принятии решения по конкретному заявлению о предоставлении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 перечне нормативных правовых актов, в соответствии с которыми предоставляется муниципальная услуга (наименование, номер, дата принятия);</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 месте размещения на официальном сайте справочной информации </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 предоставлению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 иным вопросам, входящим в компетенцию должностных лиц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не требующим дополнительного изучения.</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отдела земельных и имущественных отношений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1.3.1.6. Индивидуальное письменное информирование при обращении в администрацию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Рассмотрение запроса заявителя осуществляется в соответствии с правилами делопроизводства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(далее – правила делопроизводства). </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1.3.1.7. Информирование посредством Единого портала, Регионального портала осуществляется в соответствии с пунктом </w:t>
      </w:r>
      <w:r w:rsidRPr="000E3E1F">
        <w:rPr>
          <w:rFonts w:ascii="Times New Roman" w:eastAsia="Times New Roman" w:hAnsi="Times New Roman" w:cs="Times New Roman"/>
          <w:sz w:val="28"/>
          <w:szCs w:val="28"/>
          <w:lang w:bidi="en-US"/>
        </w:rPr>
        <w:t xml:space="preserve">3.8.1 подраздела 3.8 </w:t>
      </w:r>
      <w:r w:rsidRPr="000E3E1F">
        <w:rPr>
          <w:rFonts w:ascii="Times New Roman" w:eastAsia="Times New Roman" w:hAnsi="Times New Roman" w:cs="Times New Roman"/>
          <w:sz w:val="28"/>
          <w:szCs w:val="28"/>
          <w:lang w:eastAsia="ru-RU"/>
        </w:rPr>
        <w:t xml:space="preserve">регламента. </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1.3.2. Порядок, форма, место размещения и способы получения </w:t>
      </w:r>
      <w:r w:rsidRPr="000E3E1F">
        <w:rPr>
          <w:rFonts w:ascii="Times New Roman" w:eastAsia="Times New Roman" w:hAnsi="Times New Roman" w:cs="Times New Roman"/>
          <w:sz w:val="28"/>
          <w:szCs w:val="28"/>
          <w:lang w:eastAsia="ru-RU"/>
        </w:rPr>
        <w:lastRenderedPageBreak/>
        <w:t xml:space="preserve">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w:t>
      </w:r>
      <w:r w:rsidRPr="000E3E1F">
        <w:rPr>
          <w:rFonts w:ascii="Times New Roman" w:eastAsia="Times New Roman" w:hAnsi="Times New Roman" w:cs="Times New Roman"/>
          <w:iCs/>
          <w:sz w:val="28"/>
          <w:szCs w:val="28"/>
          <w:lang w:eastAsia="ar-SA"/>
        </w:rPr>
        <w:t xml:space="preserve">государственном автономном учреждении Краснодарского края «Многофункциональный центр предоставления государственных и муниципальных услуг Краснодарского края» </w:t>
      </w:r>
      <w:r w:rsidRPr="000E3E1F">
        <w:rPr>
          <w:rFonts w:ascii="Times New Roman" w:eastAsia="Times New Roman" w:hAnsi="Times New Roman" w:cs="Times New Roman"/>
          <w:sz w:val="28"/>
          <w:szCs w:val="28"/>
          <w:lang w:eastAsia="ar-SA"/>
        </w:rPr>
        <w:t>(далее – многофункциональный центр)</w:t>
      </w:r>
      <w:r w:rsidRPr="000E3E1F">
        <w:rPr>
          <w:rFonts w:ascii="Times New Roman" w:eastAsia="Times New Roman" w:hAnsi="Times New Roman" w:cs="Times New Roman"/>
          <w:sz w:val="28"/>
          <w:szCs w:val="28"/>
          <w:lang w:eastAsia="ru-RU"/>
        </w:rPr>
        <w:t>.</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1.3.2.1. Способы получения справочной информации: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посредством размещения на официальном сайте;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непосредственно в отделе архитектуры, градостроительства, земельных и имущественных отношений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при личном обращении или по телефону, а также при письменном обращении или электроном обращении;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Едином портале, Региональном портале;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многофункциональном центре.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1.3.2.2. К справочной информации относится следующая информация:</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место нахождения и графики работы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ее отраслевых (функциональных) органов,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справочные телефоны отраслевых (функциональных) органов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адреса официального сайта, а также электронной почты и (или) формы обратной связи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в сети «Интернет».</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1.3.2.3. Порядок, форма, место размещения справочной информации.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Справочная информация подлежит обязательному размещению в электронной форме: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официальном сайте в разделе «Предоставление муниципальных услуг» подраздел «Муниципальные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Едином портале, Региональном портале.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бумажном носителе справочная информация размещается на информационных стендах, расположенных:</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i/>
          <w:sz w:val="28"/>
          <w:szCs w:val="28"/>
          <w:lang w:eastAsia="ru-RU"/>
        </w:rPr>
      </w:pPr>
      <w:r w:rsidRPr="000E3E1F">
        <w:rPr>
          <w:rFonts w:ascii="Times New Roman" w:eastAsia="Times New Roman" w:hAnsi="Times New Roman" w:cs="Times New Roman"/>
          <w:sz w:val="28"/>
          <w:szCs w:val="28"/>
          <w:lang w:eastAsia="ru-RU"/>
        </w:rPr>
        <w:t xml:space="preserve"> в помещении отдела архитектуры, градостроительства, земельных и имущественных отношений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предназначенных для ожидания и приема </w:t>
      </w:r>
      <w:r w:rsidRPr="000E3E1F">
        <w:rPr>
          <w:rFonts w:ascii="Times New Roman" w:eastAsia="Times New Roman" w:hAnsi="Times New Roman" w:cs="Times New Roman"/>
          <w:sz w:val="28"/>
          <w:szCs w:val="28"/>
          <w:lang w:eastAsia="ru-RU"/>
        </w:rPr>
        <w:lastRenderedPageBreak/>
        <w:t xml:space="preserve">заявителей для предоставления муниципальной услуги; </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многофункциональных центрах.</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Требования к информационным стендам указаны в пункте 2.16.6 подраздела 2.16 раздела 2 регламента.</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1.3.2.4. При личном обращении или по телефону, а также при письменном обращении справочная информация администрацией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предоставляется согласно подпунктам 1.3.1.5 и 1.3.1.6 пункта 1.3.1 подраздела 1.3 раздела 1 регламента.</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1.3.2.5. 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8" w:history="1">
        <w:r w:rsidRPr="000E3E1F">
          <w:rPr>
            <w:rFonts w:ascii="Times New Roman" w:eastAsia="Times New Roman" w:hAnsi="Times New Roman" w:cs="Times New Roman"/>
            <w:sz w:val="28"/>
            <w:szCs w:val="28"/>
            <w:lang w:eastAsia="ru-RU"/>
          </w:rPr>
          <w:t>http://www.e-mfc.ru</w:t>
        </w:r>
      </w:hyperlink>
      <w:r w:rsidRPr="000E3E1F">
        <w:rPr>
          <w:rFonts w:ascii="Times New Roman" w:eastAsia="Times New Roman" w:hAnsi="Times New Roman" w:cs="Times New Roman"/>
          <w:sz w:val="28"/>
          <w:szCs w:val="28"/>
          <w:lang w:eastAsia="ru-RU"/>
        </w:rPr>
        <w:t xml:space="preserve"> (далее - Единый портал МФЦ КК). </w:t>
      </w:r>
    </w:p>
    <w:p w:rsidR="000E3E1F" w:rsidRPr="000E3E1F" w:rsidRDefault="000E3E1F" w:rsidP="000E3E1F">
      <w:pPr>
        <w:widowControl w:val="0"/>
        <w:tabs>
          <w:tab w:val="left" w:pos="142"/>
        </w:tabs>
        <w:autoSpaceDE w:val="0"/>
        <w:autoSpaceDN w:val="0"/>
        <w:adjustRightInd w:val="0"/>
        <w:spacing w:after="0" w:line="240" w:lineRule="auto"/>
        <w:jc w:val="both"/>
        <w:outlineLvl w:val="0"/>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Раздел 2. Стандарт предоставления муниципальной услуги</w:t>
      </w:r>
    </w:p>
    <w:p w:rsidR="000E3E1F" w:rsidRPr="000E3E1F" w:rsidRDefault="000E3E1F" w:rsidP="000E3E1F">
      <w:pPr>
        <w:widowControl w:val="0"/>
        <w:tabs>
          <w:tab w:val="left" w:pos="142"/>
        </w:tabs>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Подраздел 2.1. Наименование муниципальной услуги</w:t>
      </w:r>
    </w:p>
    <w:p w:rsidR="000E3E1F" w:rsidRPr="000E3E1F" w:rsidRDefault="000E3E1F" w:rsidP="000E3E1F">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bookmarkStart w:id="1" w:name="sub_52"/>
    </w:p>
    <w:p w:rsidR="000E3E1F" w:rsidRPr="000E3E1F" w:rsidRDefault="000E3E1F" w:rsidP="000E3E1F">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Муниципальная услуга - «Предварительное согласование предоставления земельного участка».</w:t>
      </w:r>
    </w:p>
    <w:p w:rsidR="000E3E1F" w:rsidRPr="000E3E1F" w:rsidRDefault="000E3E1F" w:rsidP="000E3E1F">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2.2. Наименование органа,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предоставляющего</w:t>
      </w:r>
      <w:proofErr w:type="gramEnd"/>
      <w:r w:rsidRPr="000E3E1F">
        <w:rPr>
          <w:rFonts w:ascii="Times New Roman" w:eastAsia="Times New Roman" w:hAnsi="Times New Roman" w:cs="Times New Roman"/>
          <w:sz w:val="28"/>
          <w:szCs w:val="28"/>
          <w:lang w:eastAsia="ru-RU"/>
        </w:rPr>
        <w:t xml:space="preserve"> муниципальную услугу</w:t>
      </w:r>
    </w:p>
    <w:p w:rsidR="000E3E1F" w:rsidRPr="000E3E1F" w:rsidRDefault="000E3E1F" w:rsidP="000E3E1F">
      <w:pPr>
        <w:widowControl w:val="0"/>
        <w:tabs>
          <w:tab w:val="left" w:pos="142"/>
        </w:tabs>
        <w:spacing w:after="0" w:line="240" w:lineRule="auto"/>
        <w:ind w:firstLine="567"/>
        <w:jc w:val="center"/>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2.2.1. Муниципальная услуга предоставляется администрацией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(далее - орган, предоставляющий муниципальную услугу) через отраслевой (функциональный) орган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 отдел архитектуры, градостроительства, земельных и имущественных отношений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(далее – Отдел).</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2.2.2. В предоставлении муниципальной услуги участвуют:</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 ФНС России, Управление </w:t>
      </w:r>
      <w:proofErr w:type="spellStart"/>
      <w:r w:rsidRPr="000E3E1F">
        <w:rPr>
          <w:rFonts w:ascii="Times New Roman" w:eastAsia="Times New Roman" w:hAnsi="Times New Roman" w:cs="Times New Roman"/>
          <w:sz w:val="28"/>
          <w:szCs w:val="28"/>
          <w:lang w:eastAsia="ru-RU"/>
        </w:rPr>
        <w:t>Росреестра</w:t>
      </w:r>
      <w:proofErr w:type="spellEnd"/>
      <w:r w:rsidRPr="000E3E1F">
        <w:rPr>
          <w:rFonts w:ascii="Times New Roman" w:eastAsia="Times New Roman" w:hAnsi="Times New Roman" w:cs="Times New Roman"/>
          <w:sz w:val="28"/>
          <w:szCs w:val="28"/>
          <w:lang w:eastAsia="ru-RU"/>
        </w:rPr>
        <w:t xml:space="preserve"> по Краснодарскому краю, управление Федеральной службы по ветеринарному и фитосанитарному </w:t>
      </w:r>
      <w:r w:rsidRPr="000E3E1F">
        <w:rPr>
          <w:rFonts w:ascii="Times New Roman" w:eastAsia="Times New Roman" w:hAnsi="Times New Roman" w:cs="Times New Roman"/>
          <w:sz w:val="28"/>
          <w:szCs w:val="28"/>
          <w:lang w:eastAsia="ru-RU"/>
        </w:rPr>
        <w:lastRenderedPageBreak/>
        <w:t xml:space="preserve">надзору по Краснодарскому краю и Республике Адыгея, администрации сельских поселений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в части межведомственного информационного взаимодействия;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 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0E3E1F" w:rsidRPr="000E3E1F" w:rsidRDefault="000E3E1F" w:rsidP="000E3E1F">
      <w:pPr>
        <w:widowControl w:val="0"/>
        <w:spacing w:after="0" w:line="240" w:lineRule="auto"/>
        <w:ind w:firstLine="709"/>
        <w:jc w:val="both"/>
        <w:outlineLvl w:val="2"/>
        <w:rPr>
          <w:rFonts w:ascii="Times New Roman" w:eastAsia="Times New Roman" w:hAnsi="Times New Roman" w:cs="Times New Roman"/>
          <w:bCs/>
          <w:sz w:val="28"/>
          <w:szCs w:val="28"/>
          <w:lang w:eastAsia="x-none"/>
        </w:rPr>
      </w:pPr>
      <w:r w:rsidRPr="000E3E1F">
        <w:rPr>
          <w:rFonts w:ascii="Times New Roman" w:eastAsia="Times New Roman" w:hAnsi="Times New Roman" w:cs="Times New Roman"/>
          <w:bCs/>
          <w:sz w:val="28"/>
          <w:szCs w:val="28"/>
          <w:lang w:eastAsia="x-none"/>
        </w:rPr>
        <w:t xml:space="preserve">2.2.3. </w:t>
      </w:r>
      <w:proofErr w:type="gramStart"/>
      <w:r w:rsidRPr="000E3E1F">
        <w:rPr>
          <w:rFonts w:ascii="Times New Roman" w:eastAsia="Times New Roman" w:hAnsi="Times New Roman" w:cs="Times New Roman"/>
          <w:bCs/>
          <w:sz w:val="28"/>
          <w:szCs w:val="28"/>
          <w:lang w:eastAsia="x-none"/>
        </w:rPr>
        <w:t xml:space="preserve">Орган, предоставляющий муниципальную услугу, </w:t>
      </w:r>
      <w:r w:rsidRPr="000E3E1F">
        <w:rPr>
          <w:rFonts w:ascii="Times New Roman" w:eastAsia="Times New Roman" w:hAnsi="Times New Roman" w:cs="Times New Roman"/>
          <w:bCs/>
          <w:sz w:val="28"/>
          <w:szCs w:val="28"/>
          <w:lang w:val="x-none" w:eastAsia="x-none"/>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w:t>
      </w:r>
      <w:r w:rsidRPr="000E3E1F">
        <w:rPr>
          <w:rFonts w:ascii="Times New Roman" w:eastAsia="Times New Roman" w:hAnsi="Times New Roman" w:cs="Times New Roman"/>
          <w:b/>
          <w:bCs/>
          <w:sz w:val="28"/>
          <w:szCs w:val="28"/>
          <w:lang w:val="x-none" w:eastAsia="x-none"/>
        </w:rPr>
        <w:t xml:space="preserve"> </w:t>
      </w:r>
      <w:r w:rsidRPr="000E3E1F">
        <w:rPr>
          <w:rFonts w:ascii="Times New Roman" w:eastAsia="Times New Roman" w:hAnsi="Times New Roman" w:cs="Times New Roman"/>
          <w:bCs/>
          <w:sz w:val="28"/>
          <w:szCs w:val="28"/>
          <w:lang w:val="x-none" w:eastAsia="x-none"/>
        </w:rPr>
        <w:t xml:space="preserve">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0E3E1F">
        <w:rPr>
          <w:rFonts w:ascii="Times New Roman" w:eastAsia="Times New Roman" w:hAnsi="Times New Roman" w:cs="Times New Roman"/>
          <w:bCs/>
          <w:sz w:val="28"/>
          <w:szCs w:val="28"/>
          <w:lang w:eastAsia="x-none"/>
        </w:rPr>
        <w:t xml:space="preserve">Совета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r w:rsidRPr="000E3E1F">
        <w:rPr>
          <w:rFonts w:ascii="Times New Roman" w:eastAsia="Times New Roman" w:hAnsi="Times New Roman" w:cs="Times New Roman"/>
          <w:bCs/>
          <w:sz w:val="28"/>
          <w:szCs w:val="28"/>
          <w:lang w:val="x-none" w:eastAsia="x-none"/>
        </w:rPr>
        <w:t>.</w:t>
      </w:r>
      <w:proofErr w:type="gramEnd"/>
    </w:p>
    <w:p w:rsidR="000E3E1F" w:rsidRPr="000E3E1F" w:rsidRDefault="000E3E1F" w:rsidP="000E3E1F">
      <w:pPr>
        <w:widowControl w:val="0"/>
        <w:tabs>
          <w:tab w:val="left" w:pos="142"/>
        </w:tabs>
        <w:spacing w:after="0" w:line="240" w:lineRule="auto"/>
        <w:ind w:firstLine="567"/>
        <w:jc w:val="both"/>
        <w:outlineLvl w:val="2"/>
        <w:rPr>
          <w:rFonts w:ascii="Times New Roman" w:eastAsia="Times New Roman" w:hAnsi="Times New Roman" w:cs="Times New Roman"/>
          <w:bCs/>
          <w:sz w:val="28"/>
          <w:szCs w:val="28"/>
          <w:lang w:eastAsia="x-none"/>
        </w:rPr>
      </w:pPr>
    </w:p>
    <w:p w:rsidR="000E3E1F" w:rsidRPr="000E3E1F" w:rsidRDefault="000E3E1F" w:rsidP="003F2EF8">
      <w:pPr>
        <w:widowControl w:val="0"/>
        <w:tabs>
          <w:tab w:val="left" w:pos="142"/>
        </w:tabs>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2.3. Описание результата </w:t>
      </w:r>
    </w:p>
    <w:p w:rsidR="000E3E1F" w:rsidRPr="000E3E1F" w:rsidRDefault="000E3E1F" w:rsidP="003F2EF8">
      <w:pPr>
        <w:widowControl w:val="0"/>
        <w:tabs>
          <w:tab w:val="left" w:pos="142"/>
        </w:tabs>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предоставления муниципальной услуги</w:t>
      </w:r>
    </w:p>
    <w:p w:rsidR="000E3E1F" w:rsidRPr="000E3E1F" w:rsidRDefault="000E3E1F" w:rsidP="003F2EF8">
      <w:pPr>
        <w:widowControl w:val="0"/>
        <w:tabs>
          <w:tab w:val="left" w:pos="142"/>
        </w:tabs>
        <w:spacing w:after="0" w:line="240" w:lineRule="auto"/>
        <w:ind w:firstLine="709"/>
        <w:jc w:val="center"/>
        <w:rPr>
          <w:rFonts w:ascii="Times New Roman" w:eastAsia="Times New Roman" w:hAnsi="Times New Roman" w:cs="Times New Roman"/>
          <w:sz w:val="28"/>
          <w:szCs w:val="28"/>
          <w:lang w:eastAsia="ru-RU"/>
        </w:rPr>
      </w:pPr>
    </w:p>
    <w:p w:rsidR="000E3E1F" w:rsidRPr="000E3E1F" w:rsidRDefault="000E3E1F" w:rsidP="003F2EF8">
      <w:pPr>
        <w:widowControl w:val="0"/>
        <w:numPr>
          <w:ilvl w:val="2"/>
          <w:numId w:val="3"/>
        </w:numPr>
        <w:tabs>
          <w:tab w:val="left" w:pos="1134"/>
          <w:tab w:val="left" w:pos="1276"/>
          <w:tab w:val="left" w:pos="1418"/>
          <w:tab w:val="left" w:pos="1560"/>
        </w:tabs>
        <w:spacing w:after="0" w:line="240" w:lineRule="auto"/>
        <w:ind w:left="0"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Результатом предоставления муниципальной услуги является: </w:t>
      </w:r>
    </w:p>
    <w:p w:rsidR="000E3E1F" w:rsidRPr="000E3E1F" w:rsidRDefault="000E3E1F" w:rsidP="003F2EF8">
      <w:pPr>
        <w:widowControl w:val="0"/>
        <w:numPr>
          <w:ilvl w:val="0"/>
          <w:numId w:val="13"/>
        </w:numPr>
        <w:tabs>
          <w:tab w:val="left" w:pos="360"/>
          <w:tab w:val="left" w:pos="1134"/>
          <w:tab w:val="left" w:pos="1276"/>
          <w:tab w:val="left" w:pos="1418"/>
          <w:tab w:val="left" w:pos="1560"/>
        </w:tabs>
        <w:spacing w:after="0" w:line="240" w:lineRule="auto"/>
        <w:ind w:left="0"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 решение о предварительном согласовании предоставления земельного участка</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 xml:space="preserve">подготовленное в форме постановления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В случае</w:t>
      </w:r>
      <w:proofErr w:type="gramStart"/>
      <w:r w:rsidRPr="000E3E1F">
        <w:rPr>
          <w:rFonts w:ascii="Times New Roman" w:eastAsia="Times New Roman" w:hAnsi="Times New Roman" w:cs="Times New Roman"/>
          <w:sz w:val="28"/>
          <w:szCs w:val="28"/>
          <w:lang w:eastAsia="ru-RU"/>
        </w:rPr>
        <w:t>,</w:t>
      </w:r>
      <w:proofErr w:type="gramEnd"/>
      <w:r w:rsidRPr="000E3E1F">
        <w:rPr>
          <w:rFonts w:ascii="Times New Roman" w:eastAsia="Times New Roman" w:hAnsi="Times New Roman" w:cs="Times New Roman"/>
          <w:sz w:val="28"/>
          <w:szCs w:val="28"/>
          <w:lang w:eastAsia="ru-RU"/>
        </w:rPr>
        <w:t xml:space="preserve"> если испрашиваемый земельный участок предстоит образовать в соответствии со схемой расположения земельного участка, обязательным приложением к постановлению о предварительном согласовании предоставления земельного участка является схема расположения земельного участка. Срок действия решения о предварительном согласовании предоставления земельного участка составляет два года;</w:t>
      </w:r>
    </w:p>
    <w:p w:rsidR="000E3E1F" w:rsidRPr="000E3E1F" w:rsidRDefault="000E3E1F" w:rsidP="003F2EF8">
      <w:pPr>
        <w:widowControl w:val="0"/>
        <w:numPr>
          <w:ilvl w:val="0"/>
          <w:numId w:val="13"/>
        </w:numPr>
        <w:tabs>
          <w:tab w:val="left" w:pos="360"/>
          <w:tab w:val="left" w:pos="1134"/>
          <w:tab w:val="left" w:pos="1276"/>
          <w:tab w:val="left" w:pos="1418"/>
          <w:tab w:val="left" w:pos="1560"/>
        </w:tabs>
        <w:spacing w:after="0" w:line="240" w:lineRule="auto"/>
        <w:ind w:left="0"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решение об отказе в предварительном согласовании предоставления земельного участка оформленное по форме согласно приложению 4 к настоящему административному регламенту;</w:t>
      </w:r>
    </w:p>
    <w:p w:rsidR="000E3E1F" w:rsidRPr="000E3E1F" w:rsidRDefault="000E3E1F" w:rsidP="003F2EF8">
      <w:pPr>
        <w:widowControl w:val="0"/>
        <w:numPr>
          <w:ilvl w:val="0"/>
          <w:numId w:val="13"/>
        </w:numPr>
        <w:tabs>
          <w:tab w:val="left" w:pos="360"/>
          <w:tab w:val="left" w:pos="1134"/>
          <w:tab w:val="left" w:pos="1276"/>
          <w:tab w:val="left" w:pos="1418"/>
          <w:tab w:val="left" w:pos="1560"/>
        </w:tabs>
        <w:spacing w:after="0" w:line="240" w:lineRule="auto"/>
        <w:ind w:left="0"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решение о возвращении заявления о предварительном согласовании предоставления земельного участка</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оформленное по форме согласно приложению 6 к настоящему административному регламенту;</w:t>
      </w:r>
    </w:p>
    <w:p w:rsidR="000E3E1F" w:rsidRPr="000E3E1F" w:rsidRDefault="000E3E1F" w:rsidP="003F2EF8">
      <w:pPr>
        <w:widowControl w:val="0"/>
        <w:numPr>
          <w:ilvl w:val="2"/>
          <w:numId w:val="3"/>
        </w:numPr>
        <w:tabs>
          <w:tab w:val="left" w:pos="360"/>
          <w:tab w:val="left" w:pos="1134"/>
          <w:tab w:val="left" w:pos="1276"/>
          <w:tab w:val="left" w:pos="1418"/>
          <w:tab w:val="left" w:pos="1560"/>
        </w:tabs>
        <w:spacing w:after="0" w:line="240" w:lineRule="auto"/>
        <w:ind w:left="0"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Промежуточным результатом предоставления муниципальной услуги является:</w:t>
      </w:r>
    </w:p>
    <w:p w:rsidR="000E3E1F" w:rsidRPr="000E3E1F" w:rsidRDefault="000E3E1F" w:rsidP="003F2EF8">
      <w:pPr>
        <w:widowControl w:val="0"/>
        <w:numPr>
          <w:ilvl w:val="0"/>
          <w:numId w:val="14"/>
        </w:numPr>
        <w:tabs>
          <w:tab w:val="left" w:pos="360"/>
          <w:tab w:val="left" w:pos="709"/>
          <w:tab w:val="left" w:pos="1134"/>
          <w:tab w:val="left" w:pos="1418"/>
          <w:tab w:val="left" w:pos="1560"/>
        </w:tabs>
        <w:spacing w:after="0" w:line="240" w:lineRule="auto"/>
        <w:ind w:left="0"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решение о приостановлении рассмотрения заявления о предварительном согласовании предоставления земельного участка</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оформленное по форме согласно приложению 7 к настоящему административному регламенту;</w:t>
      </w:r>
    </w:p>
    <w:p w:rsidR="000E3E1F" w:rsidRPr="000E3E1F" w:rsidRDefault="000E3E1F" w:rsidP="003F2EF8">
      <w:pPr>
        <w:widowControl w:val="0"/>
        <w:numPr>
          <w:ilvl w:val="0"/>
          <w:numId w:val="14"/>
        </w:numPr>
        <w:tabs>
          <w:tab w:val="left" w:pos="360"/>
          <w:tab w:val="left" w:pos="709"/>
          <w:tab w:val="left" w:pos="1134"/>
          <w:tab w:val="left" w:pos="1418"/>
          <w:tab w:val="left" w:pos="1560"/>
        </w:tabs>
        <w:spacing w:after="0" w:line="240" w:lineRule="auto"/>
        <w:ind w:left="0"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решение о продлении срока принятия решения о предварительном согласовании предоставления земельного участка</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оформленное по форме согласно приложению 8 к настоящему административному регламенту.</w:t>
      </w:r>
    </w:p>
    <w:p w:rsidR="000E3E1F" w:rsidRPr="000E3E1F" w:rsidRDefault="000E3E1F" w:rsidP="003F2EF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lastRenderedPageBreak/>
        <w:t>2.3.3.</w:t>
      </w:r>
      <w:r w:rsidRPr="000E3E1F">
        <w:rPr>
          <w:rFonts w:ascii="Times New Roman" w:eastAsia="Times New Roman" w:hAnsi="Times New Roman" w:cs="Times New Roman"/>
          <w:sz w:val="28"/>
          <w:szCs w:val="28"/>
          <w:lang w:eastAsia="ru-RU"/>
        </w:rPr>
        <w:t xml:space="preserve"> Заявитель по его выбору вправе получить </w:t>
      </w:r>
      <w:r w:rsidRPr="000E3E1F">
        <w:rPr>
          <w:rFonts w:ascii="Times New Roman" w:eastAsia="Calibri" w:hAnsi="Times New Roman" w:cs="Times New Roman"/>
          <w:sz w:val="28"/>
          <w:szCs w:val="28"/>
        </w:rPr>
        <w:t>результат предоставления муниципальной услуги, указанный в пункте 2.3.1 подраздела 2.3 регламента</w:t>
      </w:r>
      <w:r w:rsidRPr="000E3E1F">
        <w:rPr>
          <w:rFonts w:ascii="Times New Roman" w:eastAsia="Times New Roman" w:hAnsi="Times New Roman" w:cs="Times New Roman"/>
          <w:sz w:val="28"/>
          <w:szCs w:val="28"/>
          <w:lang w:eastAsia="ru-RU"/>
        </w:rPr>
        <w:t>:</w:t>
      </w:r>
    </w:p>
    <w:p w:rsidR="000E3E1F" w:rsidRPr="000E3E1F" w:rsidRDefault="000E3E1F" w:rsidP="003F2EF8">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w:t>
      </w:r>
      <w:r w:rsidRPr="000E3E1F">
        <w:rPr>
          <w:rFonts w:ascii="Times New Roman" w:eastAsia="Times New Roman" w:hAnsi="Times New Roman" w:cs="Times New Roman"/>
          <w:sz w:val="28"/>
          <w:szCs w:val="28"/>
          <w:lang w:eastAsia="ru-RU" w:bidi="ru-RU"/>
        </w:rPr>
        <w:t>через личный кабинет на Едином портале (Региональном портале), при условии подачи запроса на предоставление муниципальной услуги через Единый портал (Региональный портал).</w:t>
      </w:r>
      <w:r w:rsidRPr="000E3E1F">
        <w:rPr>
          <w:rFonts w:ascii="Times New Roman" w:eastAsia="Times New Roman" w:hAnsi="Times New Roman" w:cs="Times New Roman"/>
          <w:sz w:val="28"/>
          <w:szCs w:val="28"/>
          <w:lang w:eastAsia="ru-RU"/>
        </w:rPr>
        <w:t xml:space="preserve">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0E3E1F" w:rsidRPr="000E3E1F" w:rsidRDefault="000E3E1F" w:rsidP="003F2EF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бумажном носителе при личном обращении в Отдел, многофункциональный центр;</w:t>
      </w:r>
    </w:p>
    <w:p w:rsidR="000E3E1F" w:rsidRPr="000E3E1F" w:rsidRDefault="000E3E1F" w:rsidP="003F2EF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бумажном носителе почтовым отправлением по адресу, указанному в заявлении.</w:t>
      </w:r>
    </w:p>
    <w:p w:rsidR="000E3E1F" w:rsidRPr="000E3E1F" w:rsidRDefault="000E3E1F" w:rsidP="003F2EF8">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Times New Roman" w:hAnsi="Times New Roman" w:cs="Times New Roman"/>
          <w:sz w:val="28"/>
          <w:szCs w:val="28"/>
          <w:lang w:eastAsia="ar-SA"/>
        </w:rPr>
        <w:t xml:space="preserve">2.3.4. Результаты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w:t>
      </w:r>
      <w:r w:rsidRPr="000E3E1F">
        <w:rPr>
          <w:rFonts w:ascii="Times New Roman" w:eastAsia="Calibri" w:hAnsi="Times New Roman" w:cs="Times New Roman"/>
          <w:sz w:val="28"/>
          <w:szCs w:val="28"/>
        </w:rPr>
        <w:t>органа, предоставляющего муниципальную услугу.</w:t>
      </w:r>
    </w:p>
    <w:p w:rsidR="000E3E1F" w:rsidRPr="000E3E1F" w:rsidRDefault="000E3E1F" w:rsidP="003F2EF8">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Calibri" w:hAnsi="Times New Roman" w:cs="Times New Roman"/>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0E3E1F" w:rsidRPr="000E3E1F" w:rsidRDefault="000E3E1F" w:rsidP="003F2EF8">
      <w:pPr>
        <w:widowControl w:val="0"/>
        <w:tabs>
          <w:tab w:val="left" w:pos="142"/>
        </w:tabs>
        <w:spacing w:after="0" w:line="240" w:lineRule="auto"/>
        <w:ind w:firstLine="709"/>
        <w:rPr>
          <w:rFonts w:ascii="Times New Roman" w:eastAsia="Times New Roman" w:hAnsi="Times New Roman" w:cs="Times New Roman"/>
          <w:sz w:val="28"/>
          <w:szCs w:val="28"/>
          <w:lang w:eastAsia="ru-RU"/>
        </w:rPr>
      </w:pPr>
    </w:p>
    <w:p w:rsidR="000E3E1F" w:rsidRPr="000E3E1F" w:rsidRDefault="000E3E1F" w:rsidP="003F2EF8">
      <w:pPr>
        <w:widowControl w:val="0"/>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2.4. Срок предоставления муниципальной услуги, </w:t>
      </w:r>
    </w:p>
    <w:p w:rsidR="0057417E" w:rsidRDefault="000E3E1F" w:rsidP="003F2EF8">
      <w:pPr>
        <w:widowControl w:val="0"/>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в том числе с учетом необходимости обращения </w:t>
      </w:r>
      <w:proofErr w:type="gramStart"/>
      <w:r w:rsidRPr="000E3E1F">
        <w:rPr>
          <w:rFonts w:ascii="Times New Roman" w:eastAsia="Times New Roman" w:hAnsi="Times New Roman" w:cs="Times New Roman"/>
          <w:sz w:val="28"/>
          <w:szCs w:val="28"/>
          <w:lang w:eastAsia="ru-RU"/>
        </w:rPr>
        <w:t>в</w:t>
      </w:r>
      <w:proofErr w:type="gramEnd"/>
      <w:r w:rsidRPr="000E3E1F">
        <w:rPr>
          <w:rFonts w:ascii="Times New Roman" w:eastAsia="Times New Roman" w:hAnsi="Times New Roman" w:cs="Times New Roman"/>
          <w:sz w:val="28"/>
          <w:szCs w:val="28"/>
          <w:lang w:eastAsia="ru-RU"/>
        </w:rPr>
        <w:t xml:space="preserve"> </w:t>
      </w:r>
    </w:p>
    <w:p w:rsidR="0057417E" w:rsidRDefault="000E3E1F" w:rsidP="003F2EF8">
      <w:pPr>
        <w:widowControl w:val="0"/>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организации, участвующие в предоставлении муниципальной </w:t>
      </w:r>
    </w:p>
    <w:p w:rsidR="0057417E" w:rsidRDefault="000E3E1F" w:rsidP="003F2EF8">
      <w:pPr>
        <w:widowControl w:val="0"/>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услуги, срок приостановления предоставления муниципальной </w:t>
      </w:r>
    </w:p>
    <w:p w:rsidR="0057417E" w:rsidRDefault="000E3E1F" w:rsidP="003F2EF8">
      <w:pPr>
        <w:widowControl w:val="0"/>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услуги в случае, если возможность приостановления </w:t>
      </w:r>
    </w:p>
    <w:p w:rsidR="0057417E" w:rsidRDefault="000E3E1F" w:rsidP="003F2EF8">
      <w:pPr>
        <w:widowControl w:val="0"/>
        <w:spacing w:after="0" w:line="240" w:lineRule="auto"/>
        <w:ind w:firstLine="709"/>
        <w:jc w:val="center"/>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предусмотрена</w:t>
      </w:r>
      <w:proofErr w:type="gramEnd"/>
      <w:r w:rsidRPr="000E3E1F">
        <w:rPr>
          <w:rFonts w:ascii="Times New Roman" w:eastAsia="Times New Roman" w:hAnsi="Times New Roman" w:cs="Times New Roman"/>
          <w:sz w:val="28"/>
          <w:szCs w:val="28"/>
          <w:lang w:eastAsia="ru-RU"/>
        </w:rPr>
        <w:t xml:space="preserve"> законодательством Российской Федерации, </w:t>
      </w:r>
    </w:p>
    <w:p w:rsidR="0057417E" w:rsidRDefault="000E3E1F" w:rsidP="003F2EF8">
      <w:pPr>
        <w:widowControl w:val="0"/>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срок выдачи (направления) документов, являющихся </w:t>
      </w:r>
    </w:p>
    <w:p w:rsidR="0057417E" w:rsidRDefault="000E3E1F" w:rsidP="003F2EF8">
      <w:pPr>
        <w:widowControl w:val="0"/>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результатом предоставления </w:t>
      </w:r>
    </w:p>
    <w:p w:rsidR="000E3E1F" w:rsidRPr="000E3E1F" w:rsidRDefault="000E3E1F" w:rsidP="003F2EF8">
      <w:pPr>
        <w:widowControl w:val="0"/>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муниципальной услуги</w:t>
      </w:r>
    </w:p>
    <w:p w:rsidR="000E3E1F" w:rsidRPr="000E3E1F" w:rsidRDefault="000E3E1F" w:rsidP="000E3E1F">
      <w:pPr>
        <w:widowControl w:val="0"/>
        <w:tabs>
          <w:tab w:val="left" w:pos="142"/>
        </w:tabs>
        <w:spacing w:after="0" w:line="240" w:lineRule="auto"/>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2.4.1. Максимальный срок предоставления муниципальной услуги (получения итоговых документов) составляет не более 14 календарных дней со дня поступления заявления и прилагаемых к нему документов в орган, предоставляющий муниципальную услугу.</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2.4.2. Срок предоставления муниципальной услуги исчисляется со дня регистрации запроса и документов и (или) информации, необходимых для </w:t>
      </w:r>
      <w:r w:rsidRPr="000E3E1F">
        <w:rPr>
          <w:rFonts w:ascii="Times New Roman" w:eastAsia="Times New Roman" w:hAnsi="Times New Roman" w:cs="Times New Roman"/>
          <w:sz w:val="28"/>
          <w:szCs w:val="28"/>
          <w:lang w:eastAsia="ru-RU"/>
        </w:rPr>
        <w:lastRenderedPageBreak/>
        <w:t>предоставления муниципальной услуги, в соответствии с подразделом 2.6 настоящего регламента: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органе, предоставляющем муниципальную услугу,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Едином </w:t>
      </w:r>
      <w:proofErr w:type="gramStart"/>
      <w:r w:rsidRPr="000E3E1F">
        <w:rPr>
          <w:rFonts w:ascii="Times New Roman" w:eastAsia="Times New Roman" w:hAnsi="Times New Roman" w:cs="Times New Roman"/>
          <w:sz w:val="28"/>
          <w:szCs w:val="28"/>
          <w:lang w:eastAsia="ru-RU"/>
        </w:rPr>
        <w:t>портале</w:t>
      </w:r>
      <w:proofErr w:type="gramEnd"/>
      <w:r w:rsidRPr="000E3E1F">
        <w:rPr>
          <w:rFonts w:ascii="Times New Roman" w:eastAsia="Times New Roman" w:hAnsi="Times New Roman" w:cs="Times New Roman"/>
          <w:sz w:val="28"/>
          <w:szCs w:val="28"/>
          <w:lang w:eastAsia="ru-RU"/>
        </w:rPr>
        <w:t>, Региональном портале.</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случае</w:t>
      </w:r>
      <w:proofErr w:type="gramStart"/>
      <w:r w:rsidRPr="000E3E1F">
        <w:rPr>
          <w:rFonts w:ascii="Times New Roman" w:eastAsia="Times New Roman" w:hAnsi="Times New Roman" w:cs="Times New Roman"/>
          <w:sz w:val="28"/>
          <w:szCs w:val="28"/>
          <w:lang w:eastAsia="ru-RU"/>
        </w:rPr>
        <w:t>,</w:t>
      </w:r>
      <w:proofErr w:type="gramEnd"/>
      <w:r w:rsidRPr="000E3E1F">
        <w:rPr>
          <w:rFonts w:ascii="Times New Roman" w:eastAsia="Times New Roman" w:hAnsi="Times New Roman" w:cs="Times New Roman"/>
          <w:sz w:val="28"/>
          <w:szCs w:val="28"/>
          <w:lang w:eastAsia="ru-RU"/>
        </w:rPr>
        <w:t xml:space="preserve"> если запрос и документы и (или) информация, необходимые для предоставления муниципальной услуги, поданы заявителем в многофункциональный центр, срок предоставления муниципальной услуги исчисляется со дня передачи многофункциональным центром такого запроса в орган, предоставляющий муниципальную услугу.</w:t>
      </w:r>
    </w:p>
    <w:p w:rsidR="000E3E1F" w:rsidRPr="000E3E1F" w:rsidRDefault="000E3E1F" w:rsidP="000E3E1F">
      <w:pPr>
        <w:spacing w:after="0" w:line="240" w:lineRule="auto"/>
        <w:ind w:firstLine="709"/>
        <w:jc w:val="both"/>
        <w:rPr>
          <w:rFonts w:ascii="Times New Roman" w:eastAsia="Times New Roman" w:hAnsi="Times New Roman" w:cs="Times New Roman"/>
          <w:sz w:val="28"/>
          <w:szCs w:val="28"/>
          <w:highlight w:val="yellow"/>
          <w:lang w:eastAsia="ru-RU"/>
        </w:rPr>
      </w:pPr>
      <w:r w:rsidRPr="000E3E1F">
        <w:rPr>
          <w:rFonts w:ascii="Times New Roman" w:eastAsia="Times New Roman" w:hAnsi="Times New Roman" w:cs="Times New Roman"/>
          <w:sz w:val="28"/>
          <w:szCs w:val="28"/>
          <w:lang w:eastAsia="ru-RU"/>
        </w:rPr>
        <w:t>2.4.3. В случае</w:t>
      </w:r>
      <w:proofErr w:type="gramStart"/>
      <w:r w:rsidRPr="000E3E1F">
        <w:rPr>
          <w:rFonts w:ascii="Times New Roman" w:eastAsia="Times New Roman" w:hAnsi="Times New Roman" w:cs="Times New Roman"/>
          <w:sz w:val="28"/>
          <w:szCs w:val="28"/>
          <w:lang w:eastAsia="ru-RU"/>
        </w:rPr>
        <w:t>,</w:t>
      </w:r>
      <w:proofErr w:type="gramEnd"/>
      <w:r w:rsidRPr="000E3E1F">
        <w:rPr>
          <w:rFonts w:ascii="Times New Roman" w:eastAsia="Times New Roman" w:hAnsi="Times New Roman" w:cs="Times New Roman"/>
          <w:sz w:val="28"/>
          <w:szCs w:val="28"/>
          <w:lang w:eastAsia="ru-RU"/>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 № 137-ФЗ «О введении в действие Земельного кодекса Российской Федерации», срок, предусмотренный пунктом 2.4.1 подраздела 2.4 регламента, может быть продлен не более 20 календарных дней со дня поступления заявления о предварительном согласовании предоставления земельного участка.</w:t>
      </w:r>
    </w:p>
    <w:p w:rsidR="000E3E1F" w:rsidRPr="000E3E1F" w:rsidRDefault="000E3E1F" w:rsidP="000E3E1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highlight w:val="yellow"/>
          <w:lang w:eastAsia="ru-RU"/>
        </w:rPr>
      </w:pPr>
      <w:r w:rsidRPr="000E3E1F">
        <w:rPr>
          <w:rFonts w:ascii="Times New Roman" w:eastAsia="Times New Roman" w:hAnsi="Times New Roman" w:cs="Times New Roman"/>
          <w:sz w:val="28"/>
          <w:szCs w:val="28"/>
          <w:lang w:eastAsia="ru-RU"/>
        </w:rPr>
        <w:t>2.4.4. В случае, предусмотренном пунктом 2.10.2 подраздела 2.10 регламента, 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0E3E1F" w:rsidRPr="000E3E1F" w:rsidRDefault="000E3E1F" w:rsidP="000E3E1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2.4.5. Срок возврата заявления о предварительном согласовании предоставления земельного участка не должен превышать 10 календарных дней со дня получения заявления и прилагаемых к нему документов органом, предоставляющим муниципальную услугу, при наличии оснований для возвращения заявления, предусмотренных пунктом 2.10.1 подраздела 2.10 настоящего регламента.</w:t>
      </w:r>
    </w:p>
    <w:p w:rsidR="000E3E1F" w:rsidRPr="000E3E1F" w:rsidRDefault="000E3E1F" w:rsidP="000E3E1F">
      <w:pPr>
        <w:widowControl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2.4.6 Срок выдачи (направления) документа, являющегося результатом предоставления муниципальной услуги, или передачи этого документа в многофункциональный центр для выдачи заявителю, - не позднее 1 рабочего дня со дня его регистрации, и в общий срок предоставления муниципальной услуги не входит.</w:t>
      </w:r>
    </w:p>
    <w:p w:rsidR="000E3E1F" w:rsidRPr="000E3E1F" w:rsidRDefault="000E3E1F" w:rsidP="000E3E1F">
      <w:pPr>
        <w:widowControl w:val="0"/>
        <w:tabs>
          <w:tab w:val="left" w:pos="142"/>
        </w:tabs>
        <w:spacing w:after="0" w:line="240" w:lineRule="auto"/>
        <w:jc w:val="both"/>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567"/>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Подраздел 2.5. Нормативные правовые акты, </w:t>
      </w:r>
    </w:p>
    <w:p w:rsidR="000E3E1F" w:rsidRPr="000E3E1F" w:rsidRDefault="000E3E1F" w:rsidP="000E3E1F">
      <w:pPr>
        <w:widowControl w:val="0"/>
        <w:autoSpaceDE w:val="0"/>
        <w:autoSpaceDN w:val="0"/>
        <w:adjustRightInd w:val="0"/>
        <w:spacing w:after="0" w:line="240" w:lineRule="auto"/>
        <w:ind w:firstLine="567"/>
        <w:jc w:val="center"/>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регулирующие</w:t>
      </w:r>
      <w:proofErr w:type="gramEnd"/>
      <w:r w:rsidRPr="000E3E1F">
        <w:rPr>
          <w:rFonts w:ascii="Times New Roman" w:eastAsia="Calibri" w:hAnsi="Times New Roman" w:cs="Times New Roman"/>
          <w:sz w:val="28"/>
          <w:szCs w:val="28"/>
          <w:lang w:eastAsia="ru-RU"/>
        </w:rPr>
        <w:t xml:space="preserve"> предоставление </w:t>
      </w:r>
    </w:p>
    <w:p w:rsidR="000E3E1F" w:rsidRPr="000E3E1F" w:rsidRDefault="000E3E1F" w:rsidP="000E3E1F">
      <w:pPr>
        <w:widowControl w:val="0"/>
        <w:autoSpaceDE w:val="0"/>
        <w:autoSpaceDN w:val="0"/>
        <w:adjustRightInd w:val="0"/>
        <w:spacing w:after="0" w:line="240" w:lineRule="auto"/>
        <w:ind w:firstLine="567"/>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муниципальной услуги</w:t>
      </w:r>
    </w:p>
    <w:p w:rsidR="000E3E1F" w:rsidRPr="000E3E1F" w:rsidRDefault="000E3E1F" w:rsidP="000E3E1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w:t>
      </w:r>
      <w:r w:rsidRPr="000E3E1F">
        <w:rPr>
          <w:rFonts w:ascii="Times New Roman" w:eastAsia="Calibri" w:hAnsi="Times New Roman" w:cs="Times New Roman"/>
          <w:sz w:val="28"/>
          <w:szCs w:val="28"/>
        </w:rPr>
        <w:lastRenderedPageBreak/>
        <w:t>опубликования) размещен:</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 xml:space="preserve"> на официальном сайте в разделе «Предоставление муниципальных услуг» подраздел «Муниципальные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на Едином портале, Региональном портале.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2.6. Исчерпывающий перечень документов,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необходимых</w:t>
      </w:r>
      <w:proofErr w:type="gramEnd"/>
      <w:r w:rsidRPr="000E3E1F">
        <w:rPr>
          <w:rFonts w:ascii="Times New Roman" w:eastAsia="Times New Roman" w:hAnsi="Times New Roman" w:cs="Times New Roman"/>
          <w:sz w:val="28"/>
          <w:szCs w:val="28"/>
          <w:lang w:eastAsia="ru-RU"/>
        </w:rPr>
        <w:t xml:space="preserve"> в соответствии с нормативными правовыми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актами для предоставления муниципальной услуги и услуг,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которые</w:t>
      </w:r>
      <w:proofErr w:type="gramEnd"/>
      <w:r w:rsidRPr="000E3E1F">
        <w:rPr>
          <w:rFonts w:ascii="Times New Roman" w:eastAsia="Times New Roman" w:hAnsi="Times New Roman" w:cs="Times New Roman"/>
          <w:sz w:val="28"/>
          <w:szCs w:val="28"/>
          <w:lang w:eastAsia="ru-RU"/>
        </w:rPr>
        <w:t xml:space="preserve"> являются необходимыми и обязательными для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предоставления муниципальной услуги, подлежащих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представлению заявителем, способы их получения заявителем,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том числе в электронной форме, порядок их представления</w:t>
      </w:r>
    </w:p>
    <w:p w:rsidR="000E3E1F" w:rsidRPr="000E3E1F" w:rsidRDefault="000E3E1F" w:rsidP="000E3E1F">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2.6.1. Основанием для предоставления муниципальной услуги является подача заявителем заявления о предварительном согласовании предоставления земельного участка, </w:t>
      </w:r>
      <w:proofErr w:type="gramStart"/>
      <w:r w:rsidRPr="000E3E1F">
        <w:rPr>
          <w:rFonts w:ascii="Times New Roman" w:eastAsia="Times New Roman" w:hAnsi="Times New Roman" w:cs="Times New Roman"/>
          <w:sz w:val="28"/>
          <w:szCs w:val="28"/>
          <w:lang w:eastAsia="ru-RU"/>
        </w:rPr>
        <w:t>оформленное</w:t>
      </w:r>
      <w:proofErr w:type="gramEnd"/>
      <w:r w:rsidRPr="000E3E1F">
        <w:rPr>
          <w:rFonts w:ascii="Times New Roman" w:eastAsia="Times New Roman" w:hAnsi="Times New Roman" w:cs="Times New Roman"/>
          <w:sz w:val="28"/>
          <w:szCs w:val="28"/>
          <w:lang w:eastAsia="ru-RU"/>
        </w:rPr>
        <w:t xml:space="preserve"> по форме согласно приложению № 1 к настоящему регламенту. Образец заполнения заявления приведен в приложении № 2 к настоящему регламенту.</w:t>
      </w: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2.6.1.1. В заявлении о предварительном согласовании предоставления земельного участка (далее – заявление) указываются: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 xml:space="preserve">1) фамилия, имя и (при наличии) отчество, место жительства заявителя, реквизиты документа, документ, удостоверяющий личность заявителя (для гражданина); </w:t>
      </w:r>
      <w:proofErr w:type="gramEnd"/>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законом от 13 июля 2015 г. № 218-ФЗ «</w:t>
      </w:r>
      <w:r w:rsidRPr="000E3E1F">
        <w:rPr>
          <w:rFonts w:ascii="Times New Roman" w:eastAsia="Calibri" w:hAnsi="Times New Roman" w:cs="Times New Roman"/>
          <w:sz w:val="28"/>
          <w:szCs w:val="28"/>
          <w:lang w:eastAsia="ru-RU"/>
        </w:rPr>
        <w:t>О государственной регистрации недвижимости»</w:t>
      </w:r>
      <w:r w:rsidRPr="000E3E1F">
        <w:rPr>
          <w:rFonts w:ascii="Times New Roman" w:eastAsia="Times New Roman" w:hAnsi="Times New Roman" w:cs="Times New Roman"/>
          <w:sz w:val="28"/>
          <w:szCs w:val="28"/>
          <w:lang w:eastAsia="ru-RU"/>
        </w:rPr>
        <w:t>;</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 xml:space="preserve">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w:t>
      </w:r>
      <w:r w:rsidRPr="000E3E1F">
        <w:rPr>
          <w:rFonts w:ascii="Times New Roman" w:eastAsia="Calibri" w:hAnsi="Times New Roman" w:cs="Times New Roman"/>
          <w:sz w:val="28"/>
          <w:szCs w:val="28"/>
          <w:lang w:eastAsia="ru-RU"/>
        </w:rPr>
        <w:t xml:space="preserve">Единый государственный </w:t>
      </w:r>
      <w:r w:rsidRPr="000E3E1F">
        <w:rPr>
          <w:rFonts w:ascii="Times New Roman" w:eastAsia="Calibri" w:hAnsi="Times New Roman" w:cs="Times New Roman"/>
          <w:sz w:val="28"/>
          <w:szCs w:val="28"/>
          <w:lang w:eastAsia="ru-RU"/>
        </w:rPr>
        <w:lastRenderedPageBreak/>
        <w:t>реестр недвижимости</w:t>
      </w:r>
      <w:r w:rsidRPr="000E3E1F">
        <w:rPr>
          <w:rFonts w:ascii="Times New Roman" w:eastAsia="Times New Roman" w:hAnsi="Times New Roman" w:cs="Times New Roman"/>
          <w:sz w:val="28"/>
          <w:szCs w:val="28"/>
          <w:lang w:eastAsia="ru-RU"/>
        </w:rPr>
        <w:t>;</w:t>
      </w:r>
      <w:proofErr w:type="gramEnd"/>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6) основание предоставления земельного участка из числа оснований, указанных в приложении № 3 к настоящему регламенту; </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8) цель использования земельного участка;</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9) реквизиты решения об изъятии земельного участка для государственных или муниципальных ну</w:t>
      </w:r>
      <w:proofErr w:type="gramStart"/>
      <w:r w:rsidRPr="000E3E1F">
        <w:rPr>
          <w:rFonts w:ascii="Times New Roman" w:eastAsia="Times New Roman" w:hAnsi="Times New Roman" w:cs="Times New Roman"/>
          <w:sz w:val="28"/>
          <w:szCs w:val="28"/>
          <w:lang w:eastAsia="ru-RU"/>
        </w:rPr>
        <w:t>жд в сл</w:t>
      </w:r>
      <w:proofErr w:type="gramEnd"/>
      <w:r w:rsidRPr="000E3E1F">
        <w:rPr>
          <w:rFonts w:ascii="Times New Roman" w:eastAsia="Times New Roman" w:hAnsi="Times New Roman" w:cs="Times New Roman"/>
          <w:sz w:val="28"/>
          <w:szCs w:val="28"/>
          <w:lang w:eastAsia="ru-RU"/>
        </w:rPr>
        <w:t>учае, если земельный участок предоставляется взамен земельного участка, изымаемого для государственных или муниципальных нужд;</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0E3E1F">
        <w:rPr>
          <w:rFonts w:ascii="Times New Roman" w:eastAsia="Times New Roman" w:hAnsi="Times New Roman" w:cs="Times New Roman"/>
          <w:sz w:val="28"/>
          <w:szCs w:val="28"/>
          <w:lang w:eastAsia="ru-RU"/>
        </w:rPr>
        <w:t>указанными</w:t>
      </w:r>
      <w:proofErr w:type="gramEnd"/>
      <w:r w:rsidRPr="000E3E1F">
        <w:rPr>
          <w:rFonts w:ascii="Times New Roman" w:eastAsia="Times New Roman" w:hAnsi="Times New Roman" w:cs="Times New Roman"/>
          <w:sz w:val="28"/>
          <w:szCs w:val="28"/>
          <w:lang w:eastAsia="ru-RU"/>
        </w:rPr>
        <w:t xml:space="preserve"> документом и (или) проектом;</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11) почтовый адрес и (или) адрес электронной почты для связи с заявителем.</w:t>
      </w: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2.6.1.2. Документы, необходимые для предоставления муниципальной услуги, подлежащие представлению заявителем:</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 документы, подтверждающие право заявителя на приобретение земельного участка без проведения торгов в соответствии с Приказом </w:t>
      </w:r>
      <w:proofErr w:type="spellStart"/>
      <w:r w:rsidRPr="000E3E1F">
        <w:rPr>
          <w:rFonts w:ascii="Times New Roman" w:eastAsia="Times New Roman" w:hAnsi="Times New Roman" w:cs="Times New Roman"/>
          <w:sz w:val="28"/>
          <w:szCs w:val="28"/>
          <w:lang w:eastAsia="ru-RU"/>
        </w:rPr>
        <w:t>Росреестра</w:t>
      </w:r>
      <w:proofErr w:type="spellEnd"/>
      <w:r w:rsidRPr="000E3E1F">
        <w:rPr>
          <w:rFonts w:ascii="Times New Roman" w:eastAsia="Times New Roman" w:hAnsi="Times New Roman" w:cs="Times New Roman"/>
          <w:sz w:val="28"/>
          <w:szCs w:val="28"/>
          <w:lang w:eastAsia="ru-RU"/>
        </w:rPr>
        <w:t xml:space="preserve"> от 2 сентября 2020 г. № </w:t>
      </w:r>
      <w:proofErr w:type="gramStart"/>
      <w:r w:rsidRPr="000E3E1F">
        <w:rPr>
          <w:rFonts w:ascii="Times New Roman" w:eastAsia="Times New Roman" w:hAnsi="Times New Roman" w:cs="Times New Roman"/>
          <w:sz w:val="28"/>
          <w:szCs w:val="28"/>
          <w:lang w:eastAsia="ru-RU"/>
        </w:rPr>
        <w:t>П</w:t>
      </w:r>
      <w:proofErr w:type="gramEnd"/>
      <w:r w:rsidRPr="000E3E1F">
        <w:rPr>
          <w:rFonts w:ascii="Times New Roman" w:eastAsia="Times New Roman" w:hAnsi="Times New Roman" w:cs="Times New Roman"/>
          <w:sz w:val="28"/>
          <w:szCs w:val="28"/>
          <w:lang w:eastAsia="ru-RU"/>
        </w:rPr>
        <w:t>/0321 «Об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должны быть представлены в орган, предоставляющий муниципальную услугу, в порядке межведомственного информационного взаимодействия (копия, 1 экземпляр).</w:t>
      </w: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Перечень данных документов,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указан в приложении № 3 настоящего регламента;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 </w:t>
      </w:r>
      <w:r w:rsidRPr="000E3E1F">
        <w:rPr>
          <w:rFonts w:ascii="Times New Roman" w:eastAsia="Calibri" w:hAnsi="Times New Roman" w:cs="Times New Roman"/>
          <w:sz w:val="28"/>
          <w:szCs w:val="28"/>
          <w:lang w:eastAsia="ru-RU"/>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 (подлинник, 1 экземпляр);</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 </w:t>
      </w:r>
      <w:r w:rsidRPr="000E3E1F">
        <w:rPr>
          <w:rFonts w:ascii="Times New Roman" w:eastAsia="Calibri" w:hAnsi="Times New Roman" w:cs="Times New Roman"/>
          <w:sz w:val="28"/>
          <w:szCs w:val="28"/>
          <w:lang w:eastAsia="ru-RU"/>
        </w:rPr>
        <w:t xml:space="preserve">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 </w:t>
      </w:r>
      <w:r w:rsidRPr="000E3E1F">
        <w:rPr>
          <w:rFonts w:ascii="Times New Roman" w:eastAsia="Times New Roman" w:hAnsi="Times New Roman" w:cs="Times New Roman"/>
          <w:sz w:val="28"/>
          <w:szCs w:val="28"/>
          <w:lang w:eastAsia="ru-RU"/>
        </w:rPr>
        <w:t>(копия, 1 экземпляр);</w:t>
      </w: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4) документ, подтверждающий полномочия представителя заявителя, в случае, если с заявлением обращается представитель заявителя (копия, 1 экземпляр);</w:t>
      </w: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(подлинник, 1 экземпляр);</w:t>
      </w:r>
    </w:p>
    <w:p w:rsidR="000E3E1F" w:rsidRPr="000E3E1F" w:rsidRDefault="000E3E1F" w:rsidP="000E3E1F">
      <w:pPr>
        <w:widowControl w:val="0"/>
        <w:tabs>
          <w:tab w:val="left" w:pos="993"/>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6) </w:t>
      </w:r>
      <w:r w:rsidRPr="000E3E1F">
        <w:rPr>
          <w:rFonts w:ascii="Times New Roman" w:eastAsia="Calibri" w:hAnsi="Times New Roman" w:cs="Times New Roman"/>
          <w:sz w:val="28"/>
          <w:szCs w:val="28"/>
          <w:lang w:eastAsia="ru-RU"/>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r w:rsidRPr="000E3E1F">
        <w:rPr>
          <w:rFonts w:ascii="Times New Roman" w:eastAsia="Times New Roman" w:hAnsi="Times New Roman" w:cs="Times New Roman"/>
          <w:sz w:val="28"/>
          <w:szCs w:val="28"/>
          <w:lang w:eastAsia="ru-RU"/>
        </w:rPr>
        <w:t xml:space="preserve"> </w:t>
      </w:r>
      <w:r w:rsidRPr="000E3E1F">
        <w:rPr>
          <w:rFonts w:ascii="Times New Roman" w:eastAsia="Calibri" w:hAnsi="Times New Roman" w:cs="Times New Roman"/>
          <w:sz w:val="28"/>
          <w:szCs w:val="28"/>
          <w:lang w:eastAsia="ru-RU"/>
        </w:rPr>
        <w:t>(копия, 1 экземпляр)</w:t>
      </w:r>
      <w:r w:rsidRPr="000E3E1F">
        <w:rPr>
          <w:rFonts w:ascii="Times New Roman" w:eastAsia="Times New Roman" w:hAnsi="Times New Roman" w:cs="Times New Roman"/>
          <w:sz w:val="28"/>
          <w:szCs w:val="28"/>
          <w:lang w:eastAsia="ru-RU"/>
        </w:rPr>
        <w:t>.</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2.6.2. Заявитель при подаче заявления предъявляет документ, подтверждающий его личность.</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случае направления заявления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0E3E1F" w:rsidRPr="000E3E1F" w:rsidRDefault="000E3E1F" w:rsidP="000E3E1F">
      <w:pPr>
        <w:widowControl w:val="0"/>
        <w:spacing w:after="0" w:line="240" w:lineRule="auto"/>
        <w:ind w:right="-1"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0E3E1F">
        <w:rPr>
          <w:rFonts w:ascii="Times New Roman" w:eastAsia="Times New Roman" w:hAnsi="Times New Roman" w:cs="Times New Roman"/>
          <w:sz w:val="28"/>
          <w:szCs w:val="28"/>
          <w:lang w:eastAsia="ru-RU"/>
        </w:rPr>
        <w:t>ии и ау</w:t>
      </w:r>
      <w:proofErr w:type="gramEnd"/>
      <w:r w:rsidRPr="000E3E1F">
        <w:rPr>
          <w:rFonts w:ascii="Times New Roman" w:eastAsia="Times New Roman" w:hAnsi="Times New Roman" w:cs="Times New Roman"/>
          <w:sz w:val="28"/>
          <w:szCs w:val="28"/>
          <w:lang w:eastAsia="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2.6.3. Копии документов, указанных в пункте 2.6.1.2 подраздела 2.6 регламента представляются вместе с подлинниками, которые после сверки возвращаются заявителю. </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2.6.4. Заявление и прилагаемые к нему документы могут быть поданы заявителем в орган, предоставляющий муниципальную услугу: на бумажном носителе, обратившись непосредственно в Отдел; на бумажном носителе посредством обращения в многофункциональный центр; в форме электронных документов путем направления электронных документов посредством использования Единого портала, Регионального портала.</w:t>
      </w:r>
    </w:p>
    <w:p w:rsidR="000E3E1F" w:rsidRPr="000E3E1F" w:rsidRDefault="000E3E1F" w:rsidP="000E3E1F">
      <w:pPr>
        <w:widowControl w:val="0"/>
        <w:tabs>
          <w:tab w:val="left" w:pos="142"/>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2.7. Исчерпывающий перечень документов, </w:t>
      </w:r>
    </w:p>
    <w:p w:rsidR="008D78FD" w:rsidRDefault="000E3E1F" w:rsidP="000E3E1F">
      <w:pPr>
        <w:widowControl w:val="0"/>
        <w:tabs>
          <w:tab w:val="left" w:pos="1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необходимых</w:t>
      </w:r>
      <w:proofErr w:type="gramEnd"/>
      <w:r w:rsidRPr="000E3E1F">
        <w:rPr>
          <w:rFonts w:ascii="Times New Roman" w:eastAsia="Times New Roman" w:hAnsi="Times New Roman" w:cs="Times New Roman"/>
          <w:sz w:val="28"/>
          <w:szCs w:val="28"/>
          <w:lang w:eastAsia="ru-RU"/>
        </w:rPr>
        <w:t xml:space="preserve"> в соответствии с нормативными </w:t>
      </w:r>
    </w:p>
    <w:p w:rsidR="008D78FD" w:rsidRDefault="000E3E1F" w:rsidP="000E3E1F">
      <w:pPr>
        <w:widowControl w:val="0"/>
        <w:tabs>
          <w:tab w:val="left" w:pos="1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правовыми актами для предоставления </w:t>
      </w:r>
      <w:proofErr w:type="gramStart"/>
      <w:r w:rsidRPr="000E3E1F">
        <w:rPr>
          <w:rFonts w:ascii="Times New Roman" w:eastAsia="Times New Roman" w:hAnsi="Times New Roman" w:cs="Times New Roman"/>
          <w:sz w:val="28"/>
          <w:szCs w:val="28"/>
          <w:lang w:eastAsia="ru-RU"/>
        </w:rPr>
        <w:t>муниципальной</w:t>
      </w:r>
      <w:proofErr w:type="gramEnd"/>
      <w:r w:rsidRPr="000E3E1F">
        <w:rPr>
          <w:rFonts w:ascii="Times New Roman" w:eastAsia="Times New Roman" w:hAnsi="Times New Roman" w:cs="Times New Roman"/>
          <w:sz w:val="28"/>
          <w:szCs w:val="28"/>
          <w:lang w:eastAsia="ru-RU"/>
        </w:rPr>
        <w:t xml:space="preserve"> </w:t>
      </w:r>
    </w:p>
    <w:p w:rsidR="008D78FD" w:rsidRDefault="000E3E1F" w:rsidP="000E3E1F">
      <w:pPr>
        <w:widowControl w:val="0"/>
        <w:tabs>
          <w:tab w:val="left" w:pos="1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услуги, которые находятся в распоряжении </w:t>
      </w:r>
      <w:proofErr w:type="gramStart"/>
      <w:r w:rsidRPr="000E3E1F">
        <w:rPr>
          <w:rFonts w:ascii="Times New Roman" w:eastAsia="Times New Roman" w:hAnsi="Times New Roman" w:cs="Times New Roman"/>
          <w:sz w:val="28"/>
          <w:szCs w:val="28"/>
          <w:lang w:eastAsia="ru-RU"/>
        </w:rPr>
        <w:t>государственных</w:t>
      </w:r>
      <w:proofErr w:type="gramEnd"/>
      <w:r w:rsidRPr="000E3E1F">
        <w:rPr>
          <w:rFonts w:ascii="Times New Roman" w:eastAsia="Times New Roman" w:hAnsi="Times New Roman" w:cs="Times New Roman"/>
          <w:sz w:val="28"/>
          <w:szCs w:val="28"/>
          <w:lang w:eastAsia="ru-RU"/>
        </w:rPr>
        <w:t xml:space="preserve"> </w:t>
      </w:r>
    </w:p>
    <w:p w:rsidR="008D78FD" w:rsidRDefault="000E3E1F" w:rsidP="000E3E1F">
      <w:pPr>
        <w:widowControl w:val="0"/>
        <w:tabs>
          <w:tab w:val="left" w:pos="1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органов, органов местного самоуправления и иных органов,</w:t>
      </w:r>
    </w:p>
    <w:p w:rsidR="008D78FD" w:rsidRDefault="000E3E1F" w:rsidP="000E3E1F">
      <w:pPr>
        <w:widowControl w:val="0"/>
        <w:tabs>
          <w:tab w:val="left" w:pos="1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 участвующих в предоставлении муниципальной услуги, </w:t>
      </w:r>
    </w:p>
    <w:p w:rsidR="008D78FD" w:rsidRDefault="000E3E1F" w:rsidP="000E3E1F">
      <w:pPr>
        <w:widowControl w:val="0"/>
        <w:tabs>
          <w:tab w:val="left" w:pos="1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и </w:t>
      </w:r>
      <w:proofErr w:type="gramStart"/>
      <w:r w:rsidRPr="000E3E1F">
        <w:rPr>
          <w:rFonts w:ascii="Times New Roman" w:eastAsia="Times New Roman" w:hAnsi="Times New Roman" w:cs="Times New Roman"/>
          <w:sz w:val="28"/>
          <w:szCs w:val="28"/>
          <w:lang w:eastAsia="ru-RU"/>
        </w:rPr>
        <w:t>которые</w:t>
      </w:r>
      <w:proofErr w:type="gramEnd"/>
      <w:r w:rsidRPr="000E3E1F">
        <w:rPr>
          <w:rFonts w:ascii="Times New Roman" w:eastAsia="Times New Roman" w:hAnsi="Times New Roman" w:cs="Times New Roman"/>
          <w:sz w:val="28"/>
          <w:szCs w:val="28"/>
          <w:lang w:eastAsia="ru-RU"/>
        </w:rPr>
        <w:t xml:space="preserve"> заявитель вправе представить, а также </w:t>
      </w:r>
    </w:p>
    <w:p w:rsidR="000E3E1F" w:rsidRPr="000E3E1F" w:rsidRDefault="000E3E1F" w:rsidP="000E3E1F">
      <w:pPr>
        <w:widowControl w:val="0"/>
        <w:tabs>
          <w:tab w:val="left" w:pos="1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способы их получения заявителями, </w:t>
      </w:r>
    </w:p>
    <w:p w:rsidR="008D78FD" w:rsidRDefault="000E3E1F" w:rsidP="000E3E1F">
      <w:pPr>
        <w:widowControl w:val="0"/>
        <w:tabs>
          <w:tab w:val="left" w:pos="1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в том числе в электронной форме, </w:t>
      </w:r>
    </w:p>
    <w:p w:rsidR="000E3E1F" w:rsidRPr="000E3E1F" w:rsidRDefault="000E3E1F" w:rsidP="000E3E1F">
      <w:pPr>
        <w:widowControl w:val="0"/>
        <w:tabs>
          <w:tab w:val="left" w:pos="142"/>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порядок их представления</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2.7.1. Документами, необходимыми в соответствии с нормативными правовыми актами для предоставления муниципальной услуги, которые нахо</w:t>
      </w:r>
      <w:r w:rsidRPr="000E3E1F">
        <w:rPr>
          <w:rFonts w:ascii="Times New Roman" w:eastAsia="Times New Roman" w:hAnsi="Times New Roman" w:cs="Times New Roman"/>
          <w:sz w:val="28"/>
          <w:szCs w:val="28"/>
          <w:lang w:eastAsia="ru-RU"/>
        </w:rPr>
        <w:softHyphen/>
        <w:t>дятся в распоряжении государственных органов и организаций, участвующих в предоставлении муниципальной услуги, и которые заявитель вправе представить по собственной инициативе, являются: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shd w:val="clear" w:color="auto" w:fill="FFFFFF"/>
          <w:lang w:eastAsia="ru-RU"/>
        </w:rPr>
      </w:pPr>
      <w:r w:rsidRPr="000E3E1F">
        <w:rPr>
          <w:rFonts w:ascii="Times New Roman" w:eastAsia="Times New Roman" w:hAnsi="Times New Roman" w:cs="Times New Roman"/>
          <w:sz w:val="28"/>
          <w:szCs w:val="28"/>
          <w:lang w:eastAsia="ru-RU"/>
        </w:rPr>
        <w:t>1) выписка из ЕГРН об объекте недвижимости (о здании и (или) сооружении, расположенно</w:t>
      </w:r>
      <w:proofErr w:type="gramStart"/>
      <w:r w:rsidRPr="000E3E1F">
        <w:rPr>
          <w:rFonts w:ascii="Times New Roman" w:eastAsia="Times New Roman" w:hAnsi="Times New Roman" w:cs="Times New Roman"/>
          <w:sz w:val="28"/>
          <w:szCs w:val="28"/>
          <w:lang w:eastAsia="ru-RU"/>
        </w:rPr>
        <w:t>м(</w:t>
      </w:r>
      <w:proofErr w:type="spellStart"/>
      <w:proofErr w:type="gramEnd"/>
      <w:r w:rsidRPr="000E3E1F">
        <w:rPr>
          <w:rFonts w:ascii="Times New Roman" w:eastAsia="Times New Roman" w:hAnsi="Times New Roman" w:cs="Times New Roman"/>
          <w:sz w:val="28"/>
          <w:szCs w:val="28"/>
          <w:lang w:eastAsia="ru-RU"/>
        </w:rPr>
        <w:t>ых</w:t>
      </w:r>
      <w:proofErr w:type="spellEnd"/>
      <w:r w:rsidRPr="000E3E1F">
        <w:rPr>
          <w:rFonts w:ascii="Times New Roman" w:eastAsia="Times New Roman" w:hAnsi="Times New Roman" w:cs="Times New Roman"/>
          <w:sz w:val="28"/>
          <w:szCs w:val="28"/>
          <w:lang w:eastAsia="ru-RU"/>
        </w:rPr>
        <w:t xml:space="preserve">) на испрашиваемом земельном участке). </w:t>
      </w:r>
      <w:r w:rsidRPr="000E3E1F">
        <w:rPr>
          <w:rFonts w:ascii="Times New Roman" w:eastAsia="Times New Roman" w:hAnsi="Times New Roman" w:cs="Times New Roman"/>
          <w:sz w:val="28"/>
          <w:szCs w:val="28"/>
          <w:shd w:val="clear" w:color="auto" w:fill="FFFFFF"/>
          <w:lang w:eastAsia="ru-RU"/>
        </w:rPr>
        <w:t>Получается в управлении</w:t>
      </w:r>
      <w:r w:rsidRPr="000E3E1F">
        <w:rPr>
          <w:rFonts w:ascii="Times New Roman" w:eastAsia="Times New Roman" w:hAnsi="Times New Roman" w:cs="Times New Roman"/>
          <w:sz w:val="28"/>
          <w:szCs w:val="28"/>
          <w:lang w:eastAsia="ru-RU"/>
        </w:rPr>
        <w:t xml:space="preserve"> Федеральной службы государственной регистрации, кадастра и картографии по Краснодарскому краю </w:t>
      </w:r>
      <w:r w:rsidRPr="000E3E1F">
        <w:rPr>
          <w:rFonts w:ascii="Times New Roman" w:eastAsia="Tahoma" w:hAnsi="Times New Roman" w:cs="Times New Roman"/>
          <w:sz w:val="28"/>
          <w:szCs w:val="28"/>
          <w:shd w:val="clear" w:color="auto" w:fill="FFFFFF"/>
          <w:lang w:eastAsia="ru-RU"/>
        </w:rPr>
        <w:t>(территориальных отделах)</w:t>
      </w:r>
      <w:r w:rsidRPr="000E3E1F">
        <w:rPr>
          <w:rFonts w:ascii="Times New Roman" w:eastAsia="Times New Roman" w:hAnsi="Times New Roman" w:cs="Times New Roman"/>
          <w:sz w:val="28"/>
          <w:szCs w:val="28"/>
          <w:lang w:eastAsia="ru-RU"/>
        </w:rPr>
        <w:t>;</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 выписка из ЕГРН об объекте недвижимости (об испрашиваемом земельном участке) (подлинник, 1 экземпляр). </w:t>
      </w:r>
      <w:r w:rsidRPr="000E3E1F">
        <w:rPr>
          <w:rFonts w:ascii="Times New Roman" w:eastAsia="Times New Roman" w:hAnsi="Times New Roman" w:cs="Times New Roman"/>
          <w:sz w:val="28"/>
          <w:szCs w:val="28"/>
          <w:shd w:val="clear" w:color="auto" w:fill="FFFFFF"/>
          <w:lang w:eastAsia="ru-RU"/>
        </w:rPr>
        <w:t xml:space="preserve">Получается в управлении </w:t>
      </w:r>
      <w:r w:rsidRPr="000E3E1F">
        <w:rPr>
          <w:rFonts w:ascii="Times New Roman" w:eastAsia="Times New Roman" w:hAnsi="Times New Roman" w:cs="Times New Roman"/>
          <w:sz w:val="28"/>
          <w:szCs w:val="28"/>
          <w:lang w:eastAsia="ru-RU"/>
        </w:rPr>
        <w:t xml:space="preserve">Федеральной службы государственной регистрации, кадастра и картографии по Краснодарскому краю </w:t>
      </w:r>
      <w:r w:rsidRPr="000E3E1F">
        <w:rPr>
          <w:rFonts w:ascii="Times New Roman" w:eastAsia="Tahoma" w:hAnsi="Times New Roman" w:cs="Times New Roman"/>
          <w:sz w:val="28"/>
          <w:szCs w:val="28"/>
          <w:shd w:val="clear" w:color="auto" w:fill="FFFFFF"/>
          <w:lang w:eastAsia="ru-RU"/>
        </w:rPr>
        <w:t>(территориальных отделах)</w:t>
      </w:r>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 выписка из Единого государственного реестра юридических лиц (если заявителем является юридическое лицо) или Единого государственного реестра индивидуальных предпринимателей (если заявителем является индивидуальный лицо и земельный участок предоставлялся для коммерческих целей)</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 xml:space="preserve">(подлинник, 1 экземпляр). </w:t>
      </w:r>
      <w:r w:rsidRPr="000E3E1F">
        <w:rPr>
          <w:rFonts w:ascii="Times New Roman" w:eastAsia="Times New Roman" w:hAnsi="Times New Roman" w:cs="Times New Roman"/>
          <w:sz w:val="28"/>
          <w:szCs w:val="28"/>
          <w:shd w:val="clear" w:color="auto" w:fill="FFFFFF"/>
          <w:lang w:eastAsia="ru-RU"/>
        </w:rPr>
        <w:t xml:space="preserve">Получается в </w:t>
      </w:r>
      <w:r w:rsidRPr="000E3E1F">
        <w:rPr>
          <w:rFonts w:ascii="Times New Roman" w:eastAsia="Times New Roman" w:hAnsi="Times New Roman" w:cs="Times New Roman"/>
          <w:sz w:val="28"/>
          <w:szCs w:val="28"/>
          <w:lang w:eastAsia="ru-RU"/>
        </w:rPr>
        <w:t xml:space="preserve">ФНС России (ее территориальных органах); </w:t>
      </w: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4) в целях установления факта однократности реализации гражданином права на первоочередное или внеочередное приобретение земельных участков на территории Российской Федерации:</w:t>
      </w: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5) выписка из ЕГРН о правах отдельного лица на имевшиеся (имеющиеся) у него объекты недвижимого имущества на территории Российской Федерации. Получается в Управлении </w:t>
      </w:r>
      <w:proofErr w:type="spellStart"/>
      <w:r w:rsidRPr="000E3E1F">
        <w:rPr>
          <w:rFonts w:ascii="Times New Roman" w:eastAsia="Times New Roman" w:hAnsi="Times New Roman" w:cs="Times New Roman"/>
          <w:sz w:val="28"/>
          <w:szCs w:val="28"/>
          <w:lang w:eastAsia="ru-RU"/>
        </w:rPr>
        <w:t>Росреестра</w:t>
      </w:r>
      <w:proofErr w:type="spellEnd"/>
      <w:r w:rsidRPr="000E3E1F">
        <w:rPr>
          <w:rFonts w:ascii="Times New Roman" w:eastAsia="Times New Roman" w:hAnsi="Times New Roman" w:cs="Times New Roman"/>
          <w:sz w:val="28"/>
          <w:szCs w:val="28"/>
          <w:lang w:eastAsia="ru-RU"/>
        </w:rPr>
        <w:t xml:space="preserve"> по Краснодарскому краю (территориальных отделах). </w:t>
      </w: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6) решение о присвоении объекту адресации адреса или аннулировании его адреса (копия, 1 экземпляр). Получается в администрации сельского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по месту нахождения земельного участка.</w:t>
      </w: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lang w:eastAsia="ru-RU"/>
        </w:rPr>
        <w:t>2.7.2. Непредставление заявителем указанных документов не является основанием для отказа заявителю в предоставлении муниципальной услуги.</w:t>
      </w:r>
    </w:p>
    <w:p w:rsidR="000E3E1F" w:rsidRPr="000E3E1F" w:rsidRDefault="000E3E1F" w:rsidP="000E3E1F">
      <w:pPr>
        <w:widowControl w:val="0"/>
        <w:tabs>
          <w:tab w:val="left" w:pos="142"/>
        </w:tabs>
        <w:autoSpaceDE w:val="0"/>
        <w:autoSpaceDN w:val="0"/>
        <w:adjustRightInd w:val="0"/>
        <w:spacing w:after="0" w:line="240" w:lineRule="auto"/>
        <w:ind w:firstLine="851"/>
        <w:jc w:val="center"/>
        <w:outlineLvl w:val="2"/>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color w:val="000000"/>
          <w:sz w:val="28"/>
          <w:szCs w:val="28"/>
          <w:lang w:eastAsia="ru-RU"/>
        </w:rPr>
        <w:t xml:space="preserve">Подраздел 2.8. Указание на запрет требовать от заявителя </w:t>
      </w:r>
    </w:p>
    <w:p w:rsidR="000E3E1F" w:rsidRPr="000E3E1F" w:rsidRDefault="000E3E1F" w:rsidP="000E3E1F">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color w:val="000000"/>
          <w:sz w:val="28"/>
          <w:szCs w:val="28"/>
          <w:lang w:eastAsia="ru-RU"/>
        </w:rPr>
      </w:pPr>
    </w:p>
    <w:p w:rsidR="000E3E1F" w:rsidRPr="000E3E1F" w:rsidRDefault="000E3E1F" w:rsidP="00EA3CA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2.8.1. Орган, предоставляющий муниципальную услугу, не вправе:</w:t>
      </w:r>
    </w:p>
    <w:p w:rsidR="000E3E1F" w:rsidRPr="000E3E1F" w:rsidRDefault="000E3E1F" w:rsidP="00EA3CA5">
      <w:pPr>
        <w:widowControl w:val="0"/>
        <w:numPr>
          <w:ilvl w:val="0"/>
          <w:numId w:val="10"/>
        </w:numPr>
        <w:tabs>
          <w:tab w:val="left" w:pos="993"/>
        </w:tab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E3E1F" w:rsidRPr="000E3E1F" w:rsidRDefault="000E3E1F" w:rsidP="00EA3CA5">
      <w:pPr>
        <w:widowControl w:val="0"/>
        <w:numPr>
          <w:ilvl w:val="0"/>
          <w:numId w:val="10"/>
        </w:numPr>
        <w:tabs>
          <w:tab w:val="left" w:pos="993"/>
        </w:tab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требовать от заявителя представления документов и информации,</w:t>
      </w:r>
      <w:r w:rsidRPr="000E3E1F">
        <w:rPr>
          <w:rFonts w:ascii="Times New Roman" w:eastAsia="Times New Roman" w:hAnsi="Times New Roman" w:cs="Times New Roman"/>
          <w:strike/>
          <w:sz w:val="28"/>
          <w:szCs w:val="28"/>
          <w:lang w:eastAsia="ru-RU"/>
        </w:rPr>
        <w:t xml:space="preserve"> </w:t>
      </w:r>
      <w:r w:rsidRPr="000E3E1F">
        <w:rPr>
          <w:rFonts w:ascii="Times New Roman" w:eastAsia="Times New Roman" w:hAnsi="Times New Roman" w:cs="Times New Roman"/>
          <w:sz w:val="28"/>
          <w:szCs w:val="28"/>
          <w:lang w:eastAsia="ru-RU"/>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w:t>
      </w:r>
      <w:r w:rsidRPr="000E3E1F">
        <w:rPr>
          <w:rFonts w:ascii="Times New Roman" w:eastAsia="Times New Roman" w:hAnsi="Times New Roman" w:cs="Times New Roman"/>
          <w:sz w:val="28"/>
          <w:szCs w:val="28"/>
          <w:lang w:eastAsia="ru-RU"/>
        </w:rPr>
        <w:lastRenderedPageBreak/>
        <w:t xml:space="preserve">правовыми актами Российской Федерации, нормативными правовыми актами Краснодарского края и муниципальными актами </w:t>
      </w:r>
      <w:proofErr w:type="spellStart"/>
      <w:r w:rsidR="0057417E">
        <w:rPr>
          <w:rFonts w:ascii="Times New Roman" w:eastAsia="Times New Roman" w:hAnsi="Times New Roman" w:cs="Times New Roman"/>
          <w:sz w:val="28"/>
          <w:szCs w:val="28"/>
          <w:lang w:eastAsia="ru-RU"/>
        </w:rPr>
        <w:t>Тимашевского</w:t>
      </w:r>
      <w:proofErr w:type="spellEnd"/>
      <w:r w:rsidR="0057417E">
        <w:rPr>
          <w:rFonts w:ascii="Times New Roman" w:eastAsia="Times New Roman" w:hAnsi="Times New Roman" w:cs="Times New Roman"/>
          <w:sz w:val="28"/>
          <w:szCs w:val="28"/>
          <w:lang w:eastAsia="ru-RU"/>
        </w:rPr>
        <w:t xml:space="preserve"> городского поселения </w:t>
      </w:r>
      <w:proofErr w:type="spellStart"/>
      <w:r w:rsidR="0057417E">
        <w:rPr>
          <w:rFonts w:ascii="Times New Roman" w:eastAsia="Times New Roman" w:hAnsi="Times New Roman" w:cs="Times New Roman"/>
          <w:sz w:val="28"/>
          <w:szCs w:val="28"/>
          <w:lang w:eastAsia="ru-RU"/>
        </w:rPr>
        <w:t>Тимашевского</w:t>
      </w:r>
      <w:proofErr w:type="spellEnd"/>
      <w:r w:rsidR="0057417E">
        <w:rPr>
          <w:rFonts w:ascii="Times New Roman" w:eastAsia="Times New Roman" w:hAnsi="Times New Roman" w:cs="Times New Roman"/>
          <w:sz w:val="28"/>
          <w:szCs w:val="28"/>
          <w:lang w:eastAsia="ru-RU"/>
        </w:rPr>
        <w:t xml:space="preserve"> района</w:t>
      </w:r>
      <w:r w:rsidRPr="000E3E1F">
        <w:rPr>
          <w:rFonts w:ascii="Times New Roman" w:eastAsia="Times New Roman" w:hAnsi="Times New Roman" w:cs="Times New Roman"/>
          <w:sz w:val="28"/>
          <w:szCs w:val="28"/>
          <w:lang w:eastAsia="ru-RU"/>
        </w:rPr>
        <w:t xml:space="preserve">, </w:t>
      </w:r>
      <w:r w:rsidRPr="000E3E1F">
        <w:rPr>
          <w:rFonts w:ascii="Times New Roman" w:eastAsia="Calibri" w:hAnsi="Times New Roman" w:cs="Times New Roman"/>
          <w:sz w:val="28"/>
          <w:szCs w:val="28"/>
          <w:lang w:eastAsia="ru-RU"/>
        </w:rPr>
        <w:t>за исключением случаев, если такие документы включены</w:t>
      </w:r>
      <w:proofErr w:type="gramEnd"/>
      <w:r w:rsidRPr="000E3E1F">
        <w:rPr>
          <w:rFonts w:ascii="Times New Roman" w:eastAsia="Calibri" w:hAnsi="Times New Roman" w:cs="Times New Roman"/>
          <w:sz w:val="28"/>
          <w:szCs w:val="28"/>
          <w:lang w:eastAsia="ru-RU"/>
        </w:rPr>
        <w:t xml:space="preserve">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w:t>
      </w:r>
      <w:r w:rsidRPr="000E3E1F">
        <w:rPr>
          <w:rFonts w:ascii="Times New Roman" w:eastAsia="Tahoma" w:hAnsi="Times New Roman" w:cs="Times New Roman"/>
          <w:sz w:val="28"/>
          <w:szCs w:val="28"/>
          <w:lang w:eastAsia="ru-RU"/>
        </w:rPr>
        <w:t xml:space="preserve"> </w:t>
      </w:r>
      <w:r w:rsidRPr="000E3E1F">
        <w:rPr>
          <w:rFonts w:ascii="Times New Roman" w:eastAsia="Calibri" w:hAnsi="Times New Roman" w:cs="Times New Roman"/>
          <w:sz w:val="28"/>
          <w:szCs w:val="28"/>
          <w:lang w:eastAsia="ru-RU"/>
        </w:rPr>
        <w:t>Заявитель вправе представить указанные документы и информацию в орган, предоставляющий муниципальные услуги, по собственной инициативе;</w:t>
      </w:r>
    </w:p>
    <w:p w:rsidR="000E3E1F" w:rsidRPr="000E3E1F" w:rsidRDefault="000E3E1F" w:rsidP="00EA3CA5">
      <w:pPr>
        <w:widowControl w:val="0"/>
        <w:numPr>
          <w:ilvl w:val="0"/>
          <w:numId w:val="10"/>
        </w:numPr>
        <w:tabs>
          <w:tab w:val="left" w:pos="993"/>
        </w:tab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 xml:space="preserve">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proofErr w:type="gramEnd"/>
    </w:p>
    <w:p w:rsidR="000E3E1F" w:rsidRPr="000E3E1F" w:rsidRDefault="000E3E1F" w:rsidP="00EA3CA5">
      <w:pPr>
        <w:widowControl w:val="0"/>
        <w:numPr>
          <w:ilvl w:val="0"/>
          <w:numId w:val="10"/>
        </w:numPr>
        <w:tabs>
          <w:tab w:val="left" w:pos="993"/>
        </w:tabs>
        <w:autoSpaceDE w:val="0"/>
        <w:autoSpaceDN w:val="0"/>
        <w:adjustRightInd w:val="0"/>
        <w:spacing w:after="0" w:line="240" w:lineRule="auto"/>
        <w:ind w:left="0" w:firstLine="709"/>
        <w:jc w:val="both"/>
        <w:outlineLvl w:val="1"/>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E3E1F" w:rsidRPr="000E3E1F" w:rsidRDefault="000E3E1F" w:rsidP="00EA3CA5">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E3E1F" w:rsidRPr="000E3E1F" w:rsidRDefault="000E3E1F" w:rsidP="00EA3CA5">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E3E1F" w:rsidRPr="000E3E1F" w:rsidRDefault="000E3E1F" w:rsidP="00EA3CA5">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E3E1F" w:rsidRPr="000E3E1F" w:rsidRDefault="000E3E1F" w:rsidP="00EA3CA5">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0E3E1F">
        <w:rPr>
          <w:rFonts w:ascii="Times New Roman" w:eastAsia="Times New Roman" w:hAnsi="Times New Roman" w:cs="Times New Roman"/>
          <w:sz w:val="28"/>
          <w:szCs w:val="28"/>
          <w:lang w:eastAsia="ru-RU"/>
        </w:rPr>
        <w:t xml:space="preserve">, руководителя многофункционального центра при первоначальном отказе в приеме документов, необходимых для предоставления </w:t>
      </w:r>
      <w:r w:rsidRPr="000E3E1F">
        <w:rPr>
          <w:rFonts w:ascii="Times New Roman" w:eastAsia="Times New Roman" w:hAnsi="Times New Roman" w:cs="Times New Roman"/>
          <w:sz w:val="28"/>
          <w:szCs w:val="28"/>
          <w:lang w:eastAsia="ru-RU"/>
        </w:rPr>
        <w:lastRenderedPageBreak/>
        <w:t>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0E3E1F" w:rsidRPr="000E3E1F" w:rsidRDefault="000E3E1F" w:rsidP="00EA3CA5">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roofErr w:type="gramEnd"/>
    </w:p>
    <w:p w:rsidR="000E3E1F" w:rsidRDefault="000E3E1F" w:rsidP="00EA3CA5">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2.8.2. При предоставлении муниципальных услуг по экстерриториальному принципу</w:t>
      </w:r>
      <w:r w:rsidRPr="000E3E1F">
        <w:rPr>
          <w:rFonts w:ascii="Times New Roman" w:eastAsia="Calibri" w:hAnsi="Times New Roman" w:cs="Times New Roman"/>
          <w:sz w:val="28"/>
          <w:szCs w:val="28"/>
        </w:rPr>
        <w:t xml:space="preserve"> орган, предоставляющий муниципальную услугу,</w:t>
      </w:r>
      <w:r w:rsidRPr="000E3E1F">
        <w:rPr>
          <w:rFonts w:ascii="Times New Roman" w:eastAsia="Times New Roman" w:hAnsi="Times New Roman" w:cs="Times New Roman"/>
          <w:sz w:val="28"/>
          <w:szCs w:val="28"/>
          <w:lang w:eastAsia="ar-SA"/>
        </w:rPr>
        <w:t xml:space="preserve">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EA3CA5" w:rsidRPr="000E3E1F" w:rsidRDefault="00EA3CA5" w:rsidP="00EA3CA5">
      <w:pPr>
        <w:widowControl w:val="0"/>
        <w:tabs>
          <w:tab w:val="left" w:pos="1134"/>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ar-SA"/>
        </w:rPr>
      </w:pP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2.9. Исчерпывающий перечень оснований </w:t>
      </w:r>
      <w:proofErr w:type="gramStart"/>
      <w:r w:rsidRPr="000E3E1F">
        <w:rPr>
          <w:rFonts w:ascii="Times New Roman" w:eastAsia="Times New Roman" w:hAnsi="Times New Roman" w:cs="Times New Roman"/>
          <w:sz w:val="28"/>
          <w:szCs w:val="28"/>
          <w:lang w:eastAsia="ru-RU"/>
        </w:rPr>
        <w:t>для</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отказа в приеме документов, необходимых </w:t>
      </w:r>
      <w:proofErr w:type="gramStart"/>
      <w:r w:rsidRPr="000E3E1F">
        <w:rPr>
          <w:rFonts w:ascii="Times New Roman" w:eastAsia="Times New Roman" w:hAnsi="Times New Roman" w:cs="Times New Roman"/>
          <w:sz w:val="28"/>
          <w:szCs w:val="28"/>
          <w:lang w:eastAsia="ru-RU"/>
        </w:rPr>
        <w:t>для</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предоставления муниципальной услуги</w:t>
      </w:r>
    </w:p>
    <w:p w:rsidR="000E3E1F" w:rsidRDefault="000E3E1F" w:rsidP="000E3E1F">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p>
    <w:p w:rsidR="005C3FB9" w:rsidRPr="005C3FB9" w:rsidRDefault="005C3FB9" w:rsidP="005C3FB9">
      <w:pPr>
        <w:widowControl w:val="0"/>
        <w:spacing w:after="0" w:line="240" w:lineRule="auto"/>
        <w:ind w:firstLine="709"/>
        <w:jc w:val="both"/>
        <w:rPr>
          <w:rFonts w:ascii="Times New Roman" w:eastAsia="Times New Roman" w:hAnsi="Times New Roman" w:cs="Times New Roman"/>
          <w:sz w:val="28"/>
          <w:szCs w:val="28"/>
          <w:lang w:eastAsia="ru-RU"/>
        </w:rPr>
      </w:pPr>
      <w:r w:rsidRPr="005C3FB9">
        <w:rPr>
          <w:rFonts w:ascii="Times New Roman" w:eastAsia="Times New Roman" w:hAnsi="Times New Roman" w:cs="Times New Roman"/>
          <w:sz w:val="28"/>
          <w:szCs w:val="28"/>
          <w:lang w:eastAsia="ru-RU"/>
        </w:rPr>
        <w:t>2.9.1. Основаниями для отказа в приеме документов, необходимых для предоставления муниципальной услуги, являются:</w:t>
      </w:r>
    </w:p>
    <w:p w:rsidR="000E3E1F" w:rsidRPr="000E3E1F" w:rsidRDefault="000E3E1F" w:rsidP="000E3E1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1) не 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w:t>
      </w:r>
      <w:proofErr w:type="gramEnd"/>
    </w:p>
    <w:p w:rsidR="000E3E1F" w:rsidRPr="000E3E1F" w:rsidRDefault="000E3E1F" w:rsidP="000E3E1F">
      <w:pPr>
        <w:widowControl w:val="0"/>
        <w:spacing w:after="0" w:line="240" w:lineRule="auto"/>
        <w:ind w:firstLine="709"/>
        <w:jc w:val="both"/>
        <w:rPr>
          <w:rFonts w:ascii="Times New Roman" w:eastAsia="Tahoma" w:hAnsi="Times New Roman" w:cs="Times New Roman"/>
          <w:sz w:val="28"/>
          <w:szCs w:val="28"/>
          <w:lang w:eastAsia="ru-RU"/>
        </w:rPr>
      </w:pPr>
      <w:r w:rsidRPr="000E3E1F">
        <w:rPr>
          <w:rFonts w:ascii="Times New Roman" w:eastAsia="Tahoma" w:hAnsi="Times New Roman" w:cs="Times New Roman"/>
          <w:sz w:val="28"/>
          <w:szCs w:val="28"/>
          <w:lang w:eastAsia="ru-RU"/>
        </w:rPr>
        <w:t>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0E3E1F" w:rsidRPr="000E3E1F" w:rsidRDefault="000E3E1F" w:rsidP="000E3E1F">
      <w:pPr>
        <w:widowControl w:val="0"/>
        <w:spacing w:after="0" w:line="240" w:lineRule="auto"/>
        <w:ind w:firstLine="709"/>
        <w:jc w:val="both"/>
        <w:rPr>
          <w:rFonts w:ascii="Times New Roman" w:eastAsia="Tahoma" w:hAnsi="Times New Roman" w:cs="Times New Roman"/>
          <w:sz w:val="28"/>
          <w:szCs w:val="28"/>
          <w:lang w:eastAsia="ru-RU"/>
        </w:rPr>
      </w:pPr>
      <w:r w:rsidRPr="000E3E1F">
        <w:rPr>
          <w:rFonts w:ascii="Times New Roman" w:eastAsia="Tahoma" w:hAnsi="Times New Roman" w:cs="Times New Roman"/>
          <w:sz w:val="28"/>
          <w:szCs w:val="28"/>
          <w:lang w:eastAsia="ru-RU"/>
        </w:rPr>
        <w:t xml:space="preserve">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0E3E1F" w:rsidRPr="000E3E1F" w:rsidRDefault="000E3E1F" w:rsidP="000E3E1F">
      <w:pPr>
        <w:widowControl w:val="0"/>
        <w:spacing w:after="0" w:line="240" w:lineRule="auto"/>
        <w:ind w:firstLine="709"/>
        <w:jc w:val="both"/>
        <w:rPr>
          <w:rFonts w:ascii="Times New Roman" w:eastAsia="Tahoma" w:hAnsi="Times New Roman" w:cs="Times New Roman"/>
          <w:sz w:val="28"/>
          <w:szCs w:val="28"/>
          <w:lang w:eastAsia="ru-RU"/>
        </w:rPr>
      </w:pPr>
      <w:r w:rsidRPr="000E3E1F">
        <w:rPr>
          <w:rFonts w:ascii="Times New Roman" w:eastAsia="Tahoma" w:hAnsi="Times New Roman" w:cs="Times New Roman"/>
          <w:sz w:val="28"/>
          <w:szCs w:val="28"/>
          <w:lang w:eastAsia="ru-RU"/>
        </w:rPr>
        <w:t>4) некорректное заполнение обязательных полей в форме запроса, в том числе в интерактивной форме запроса на Едином портале или Региональном портале (недостоверное, неполное, либо неправильное заполнение) (при подаче заявления в электронном виде);</w:t>
      </w:r>
    </w:p>
    <w:p w:rsidR="000E3E1F" w:rsidRPr="000E3E1F" w:rsidRDefault="000E3E1F" w:rsidP="000E3E1F">
      <w:pPr>
        <w:widowControl w:val="0"/>
        <w:spacing w:after="0" w:line="240" w:lineRule="auto"/>
        <w:ind w:firstLine="709"/>
        <w:jc w:val="both"/>
        <w:rPr>
          <w:rFonts w:ascii="Times New Roman" w:eastAsia="Tahoma" w:hAnsi="Times New Roman" w:cs="Times New Roman"/>
          <w:sz w:val="28"/>
          <w:szCs w:val="28"/>
          <w:lang w:eastAsia="ru-RU"/>
        </w:rPr>
      </w:pPr>
      <w:r w:rsidRPr="000E3E1F">
        <w:rPr>
          <w:rFonts w:ascii="Times New Roman" w:eastAsia="Tahoma" w:hAnsi="Times New Roman" w:cs="Times New Roman"/>
          <w:sz w:val="28"/>
          <w:szCs w:val="28"/>
          <w:lang w:eastAsia="ru-RU"/>
        </w:rPr>
        <w:t>5) подача запроса о предоставлении муниципальной услуги и документов, необходимых для предоставления услуги, в электронной форме с нарушением установленных требований;</w:t>
      </w:r>
    </w:p>
    <w:p w:rsidR="000E3E1F" w:rsidRPr="000E3E1F" w:rsidRDefault="000E3E1F" w:rsidP="000E3E1F">
      <w:pPr>
        <w:widowControl w:val="0"/>
        <w:spacing w:after="0" w:line="240" w:lineRule="auto"/>
        <w:ind w:firstLine="709"/>
        <w:jc w:val="both"/>
        <w:rPr>
          <w:rFonts w:ascii="Times New Roman" w:eastAsia="Tahoma" w:hAnsi="Times New Roman" w:cs="Times New Roman"/>
          <w:sz w:val="28"/>
          <w:szCs w:val="28"/>
          <w:lang w:eastAsia="ru-RU"/>
        </w:rPr>
      </w:pPr>
      <w:r w:rsidRPr="000E3E1F">
        <w:rPr>
          <w:rFonts w:ascii="Times New Roman" w:eastAsia="Tahoma" w:hAnsi="Times New Roman" w:cs="Times New Roman"/>
          <w:sz w:val="28"/>
          <w:szCs w:val="28"/>
          <w:lang w:eastAsia="ru-RU"/>
        </w:rPr>
        <w:t xml:space="preserve">6) представленные документы или сведения утратили силу на момент </w:t>
      </w:r>
      <w:r w:rsidRPr="000E3E1F">
        <w:rPr>
          <w:rFonts w:ascii="Times New Roman" w:eastAsia="Tahoma" w:hAnsi="Times New Roman" w:cs="Times New Roman"/>
          <w:sz w:val="28"/>
          <w:szCs w:val="28"/>
          <w:lang w:eastAsia="ru-RU"/>
        </w:rPr>
        <w:lastRenderedPageBreak/>
        <w:t>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7) электронные документы не соответствуют требованиям к форматам их предоставления и (или) не читаются;</w:t>
      </w:r>
    </w:p>
    <w:p w:rsidR="000E3E1F" w:rsidRPr="000E3E1F" w:rsidRDefault="000E3E1F" w:rsidP="000E3E1F">
      <w:pPr>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8)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w:t>
      </w:r>
      <w:r w:rsidRPr="000E3E1F">
        <w:rPr>
          <w:rFonts w:ascii="Calibri" w:eastAsia="Times New Roman" w:hAnsi="Calibri" w:cs="Times New Roman"/>
          <w:sz w:val="24"/>
          <w:szCs w:val="24"/>
          <w:lang w:bidi="en-US"/>
        </w:rPr>
        <w:t xml:space="preserve"> </w:t>
      </w:r>
      <w:r w:rsidRPr="000E3E1F">
        <w:rPr>
          <w:rFonts w:ascii="Times New Roman" w:eastAsia="Times New Roman" w:hAnsi="Times New Roman" w:cs="Times New Roman"/>
          <w:sz w:val="28"/>
          <w:szCs w:val="28"/>
          <w:lang w:eastAsia="ru-RU"/>
        </w:rPr>
        <w:t>в соответствии со статьей 11 Федерального закона от 6 апреля 2011 г. № 63-ФЗ «Об электронной подписи».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2.9.2. О наличии основания для отказа в приеме документов заявителя ин</w:t>
      </w:r>
      <w:r w:rsidRPr="000E3E1F">
        <w:rPr>
          <w:rFonts w:ascii="Times New Roman" w:eastAsia="Times New Roman" w:hAnsi="Times New Roman" w:cs="Times New Roman"/>
          <w:sz w:val="28"/>
          <w:szCs w:val="28"/>
          <w:lang w:eastAsia="ru-RU"/>
        </w:rPr>
        <w:softHyphen/>
        <w:t>формирует специалист органа, предоставляющего муниципальную услугу, ответственный за прием документов,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Решение об отказе в приеме документов, необходимых для предоставления муниципальной услуги, оформленное по форме согласно приложению № 5 к настоящему регламенту, по требованию заявителя подписывается должностным лицом органа, предоставляющего муниципальную услугу,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2.9.3.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предоставляющий муниципальную услугу, либо многофункциональный центр.</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После получения органом, предоставляющим муниципальную услугу, указанного заявления, в течение 7 рабочих дней заявителю специалистом Отдела возвращается пакет документов, приложенный к заявлению о предоставлении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0E3E1F" w:rsidRPr="000E3E1F" w:rsidRDefault="000E3E1F" w:rsidP="000E3E1F">
      <w:pPr>
        <w:widowControl w:val="0"/>
        <w:tabs>
          <w:tab w:val="left" w:pos="142"/>
        </w:tabs>
        <w:spacing w:after="0" w:line="240" w:lineRule="auto"/>
        <w:ind w:firstLine="851"/>
        <w:jc w:val="both"/>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2.10. Исчерпывающий перечень оснований </w:t>
      </w:r>
      <w:proofErr w:type="gramStart"/>
      <w:r w:rsidRPr="000E3E1F">
        <w:rPr>
          <w:rFonts w:ascii="Times New Roman" w:eastAsia="Times New Roman" w:hAnsi="Times New Roman" w:cs="Times New Roman"/>
          <w:sz w:val="28"/>
          <w:szCs w:val="28"/>
          <w:lang w:eastAsia="ru-RU"/>
        </w:rPr>
        <w:t>для</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возвращения заявления о предоставлении </w:t>
      </w:r>
      <w:proofErr w:type="gramStart"/>
      <w:r w:rsidRPr="000E3E1F">
        <w:rPr>
          <w:rFonts w:ascii="Times New Roman" w:eastAsia="Times New Roman" w:hAnsi="Times New Roman" w:cs="Times New Roman"/>
          <w:sz w:val="28"/>
          <w:szCs w:val="28"/>
          <w:lang w:eastAsia="ru-RU"/>
        </w:rPr>
        <w:t>муниципальной</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услуги, приостановления или отказа в предоставлении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 xml:space="preserve">муниципальной услуги </w:t>
      </w:r>
    </w:p>
    <w:p w:rsidR="008D78FD" w:rsidRDefault="008D78FD"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2.10.1 Основаниями для возвращения заявления о предварительном согласовании предоставления земельного участка являются:</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если заявление не соответствует требованиям, предъявляемым к заявлению о предварительном согласовании предоставления земельного участка, указанным в пункте 2.6.1.1 подраздела 2.6 регламента;</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если заявление подано в иной уполномоченный орган;</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если к заявлению о предварительном согласовании предоставления земельного участка не приложены документы, предусмотренные пунктом 2.6.1.2 пункта 2.6.1 подраздела 2.6 регламента.</w:t>
      </w: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2.10.2. Основание для приостановления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случае</w:t>
      </w:r>
      <w:proofErr w:type="gramStart"/>
      <w:r w:rsidRPr="000E3E1F">
        <w:rPr>
          <w:rFonts w:ascii="Times New Roman" w:eastAsia="Times New Roman" w:hAnsi="Times New Roman" w:cs="Times New Roman"/>
          <w:sz w:val="28"/>
          <w:szCs w:val="28"/>
          <w:lang w:eastAsia="ru-RU"/>
        </w:rPr>
        <w:t>,</w:t>
      </w:r>
      <w:proofErr w:type="gramEnd"/>
      <w:r w:rsidRPr="000E3E1F">
        <w:rPr>
          <w:rFonts w:ascii="Times New Roman" w:eastAsia="Times New Roman" w:hAnsi="Times New Roman" w:cs="Times New Roman"/>
          <w:sz w:val="28"/>
          <w:szCs w:val="28"/>
          <w:lang w:eastAsia="ru-RU"/>
        </w:rPr>
        <w:t xml:space="preserve"> если на дату поступления в орган, предоставляющим муниципальную услугу,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органа, предоставляющего муниципальную услугу,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орган, предоставляющий муниципальную услугу,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2.10.3. Основания для отказа в предоставлении муниципальной услуги:</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при наличии оснований для отказа в ее утверждении, которыми является:</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 w:name="sub_4011"/>
      <w:r w:rsidRPr="000E3E1F">
        <w:rPr>
          <w:rFonts w:ascii="Times New Roman" w:eastAsia="Times New Roman" w:hAnsi="Times New Roman" w:cs="Times New Roman"/>
          <w:sz w:val="28"/>
          <w:szCs w:val="28"/>
          <w:lang w:eastAsia="ru-RU"/>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разработка схемы расположения земельного участка с нарушением предусмотренных статьей 11.9 Земельного кодекса Российской Федерации </w:t>
      </w:r>
      <w:r w:rsidRPr="000E3E1F">
        <w:rPr>
          <w:rFonts w:ascii="Times New Roman" w:eastAsia="Times New Roman" w:hAnsi="Times New Roman" w:cs="Times New Roman"/>
          <w:sz w:val="28"/>
          <w:szCs w:val="28"/>
          <w:lang w:eastAsia="ru-RU"/>
        </w:rPr>
        <w:lastRenderedPageBreak/>
        <w:t>требований к образуемым земельным участкам;</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0E3E1F" w:rsidRPr="000E3E1F" w:rsidRDefault="000E3E1F" w:rsidP="000E3E1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bookmarkStart w:id="3" w:name="_GoBack"/>
      <w:bookmarkEnd w:id="3"/>
      <w:r w:rsidRPr="000E3E1F">
        <w:rPr>
          <w:rFonts w:ascii="Times New Roman" w:eastAsia="Calibri" w:hAnsi="Times New Roman" w:cs="Times New Roman"/>
          <w:sz w:val="28"/>
          <w:szCs w:val="28"/>
          <w:lang w:eastAsia="ru-RU"/>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rsidR="000E3E1F" w:rsidRPr="000E3E1F" w:rsidRDefault="000E3E1F" w:rsidP="000E3E1F">
      <w:pPr>
        <w:autoSpaceDE w:val="0"/>
        <w:autoSpaceDN w:val="0"/>
        <w:adjustRightInd w:val="0"/>
        <w:spacing w:after="0" w:line="240" w:lineRule="auto"/>
        <w:ind w:firstLine="540"/>
        <w:jc w:val="both"/>
        <w:rPr>
          <w:rFonts w:ascii="Times New Roman" w:eastAsia="Courier New" w:hAnsi="Times New Roman" w:cs="Times New Roman"/>
          <w:sz w:val="28"/>
          <w:szCs w:val="28"/>
        </w:rPr>
      </w:pPr>
      <w:r w:rsidRPr="000E3E1F">
        <w:rPr>
          <w:rFonts w:ascii="Times New Roman" w:eastAsia="Courier New" w:hAnsi="Times New Roman" w:cs="Times New Roman"/>
          <w:sz w:val="28"/>
          <w:szCs w:val="28"/>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0E3E1F" w:rsidRPr="000E3E1F" w:rsidRDefault="000E3E1F" w:rsidP="000E3E1F">
      <w:pPr>
        <w:autoSpaceDE w:val="0"/>
        <w:autoSpaceDN w:val="0"/>
        <w:adjustRightInd w:val="0"/>
        <w:spacing w:after="0" w:line="240" w:lineRule="auto"/>
        <w:ind w:firstLine="540"/>
        <w:jc w:val="both"/>
        <w:rPr>
          <w:rFonts w:ascii="Times New Roman" w:eastAsia="Courier New" w:hAnsi="Times New Roman" w:cs="Times New Roman"/>
          <w:sz w:val="28"/>
          <w:szCs w:val="28"/>
        </w:rPr>
      </w:pPr>
      <w:r w:rsidRPr="000E3E1F">
        <w:rPr>
          <w:rFonts w:ascii="Times New Roman" w:eastAsia="Courier New" w:hAnsi="Times New Roman" w:cs="Times New Roman"/>
          <w:sz w:val="28"/>
          <w:szCs w:val="28"/>
        </w:rPr>
        <w:t>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bookmarkEnd w:id="2"/>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 земельный участок, который предстоит образовать, не может быть предоставлен заявителю по следующим основаниям:</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9" w:history="1">
        <w:r w:rsidRPr="000E3E1F">
          <w:rPr>
            <w:rFonts w:ascii="Times New Roman" w:eastAsia="Calibri" w:hAnsi="Times New Roman" w:cs="Times New Roman"/>
            <w:sz w:val="28"/>
            <w:szCs w:val="28"/>
            <w:lang w:eastAsia="ru-RU"/>
          </w:rPr>
          <w:t>подпунктом 10 пункта 2 статьи 39.10</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w:t>
      </w:r>
      <w:proofErr w:type="gramEnd"/>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обратился собственник этих</w:t>
      </w:r>
      <w:proofErr w:type="gramEnd"/>
      <w:r w:rsidRPr="000E3E1F">
        <w:rPr>
          <w:rFonts w:ascii="Times New Roman" w:eastAsia="Times New Roman" w:hAnsi="Times New Roman" w:cs="Times New Roman"/>
          <w:sz w:val="28"/>
          <w:szCs w:val="28"/>
          <w:lang w:eastAsia="ru-RU"/>
        </w:rPr>
        <w:t xml:space="preserve"> </w:t>
      </w:r>
      <w:proofErr w:type="gramStart"/>
      <w:r w:rsidRPr="000E3E1F">
        <w:rPr>
          <w:rFonts w:ascii="Times New Roman" w:eastAsia="Times New Roman" w:hAnsi="Times New Roman" w:cs="Times New Roman"/>
          <w:sz w:val="28"/>
          <w:szCs w:val="28"/>
          <w:lang w:eastAsia="ru-RU"/>
        </w:rPr>
        <w:t xml:space="preserve">здания, сооружения, помещений в них, этого объекта </w:t>
      </w:r>
      <w:r w:rsidRPr="000E3E1F">
        <w:rPr>
          <w:rFonts w:ascii="Times New Roman" w:eastAsia="Times New Roman" w:hAnsi="Times New Roman" w:cs="Times New Roman"/>
          <w:sz w:val="28"/>
          <w:szCs w:val="28"/>
          <w:lang w:eastAsia="ru-RU"/>
        </w:rPr>
        <w:lastRenderedPageBreak/>
        <w:t>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w:t>
      </w:r>
      <w:proofErr w:type="gramEnd"/>
      <w:r w:rsidRPr="000E3E1F">
        <w:rPr>
          <w:rFonts w:ascii="Times New Roman" w:eastAsia="Times New Roman" w:hAnsi="Times New Roman" w:cs="Times New Roman"/>
          <w:sz w:val="28"/>
          <w:szCs w:val="28"/>
          <w:lang w:eastAsia="ru-RU"/>
        </w:rPr>
        <w:t xml:space="preserve"> частью 11 статьи 55.32 Градостроительного кодекса Российской Федерации;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0E3E1F">
        <w:rPr>
          <w:rFonts w:ascii="Times New Roman" w:eastAsia="Times New Roman" w:hAnsi="Times New Roman" w:cs="Times New Roman"/>
          <w:sz w:val="28"/>
          <w:szCs w:val="28"/>
          <w:lang w:eastAsia="ru-RU"/>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0E3E1F">
        <w:rPr>
          <w:rFonts w:ascii="Times New Roman" w:eastAsia="Calibri" w:hAnsi="Times New Roman" w:cs="Times New Roman"/>
          <w:sz w:val="28"/>
          <w:szCs w:val="28"/>
          <w:lang w:eastAsia="ru-RU"/>
        </w:rPr>
        <w:t xml:space="preserve"> и с заявлением о предоставлении такого земельного участка обратилось лицо, уполномоченное на строительство указанных объектов;</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lastRenderedPageBreak/>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w:t>
      </w:r>
      <w:proofErr w:type="gramEnd"/>
      <w:r w:rsidRPr="000E3E1F">
        <w:rPr>
          <w:rFonts w:ascii="Times New Roman" w:eastAsia="Calibri" w:hAnsi="Times New Roman" w:cs="Times New Roman"/>
          <w:sz w:val="28"/>
          <w:szCs w:val="28"/>
          <w:lang w:eastAsia="ru-RU"/>
        </w:rPr>
        <w:t xml:space="preserve"> развитии территории, </w:t>
      </w:r>
      <w:proofErr w:type="gramStart"/>
      <w:r w:rsidRPr="000E3E1F">
        <w:rPr>
          <w:rFonts w:ascii="Times New Roman" w:eastAsia="Calibri" w:hAnsi="Times New Roman" w:cs="Times New Roman"/>
          <w:sz w:val="28"/>
          <w:szCs w:val="28"/>
          <w:lang w:eastAsia="ru-RU"/>
        </w:rPr>
        <w:t>предусматривающий</w:t>
      </w:r>
      <w:proofErr w:type="gramEnd"/>
      <w:r w:rsidRPr="000E3E1F">
        <w:rPr>
          <w:rFonts w:ascii="Times New Roman" w:eastAsia="Calibri" w:hAnsi="Times New Roman" w:cs="Times New Roman"/>
          <w:sz w:val="28"/>
          <w:szCs w:val="28"/>
          <w:lang w:eastAsia="ru-RU"/>
        </w:rPr>
        <w:t xml:space="preserve"> обязательство данного лица по строительству указанных объектов;</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w:t>
      </w:r>
      <w:proofErr w:type="gramStart"/>
      <w:r w:rsidRPr="000E3E1F">
        <w:rPr>
          <w:rFonts w:ascii="Times New Roman" w:eastAsia="Calibri" w:hAnsi="Times New Roman" w:cs="Times New Roman"/>
          <w:sz w:val="28"/>
          <w:szCs w:val="28"/>
          <w:lang w:eastAsia="ru-RU"/>
        </w:rPr>
        <w:t>извещение</w:t>
      </w:r>
      <w:proofErr w:type="gramEnd"/>
      <w:r w:rsidRPr="000E3E1F">
        <w:rPr>
          <w:rFonts w:ascii="Times New Roman" w:eastAsia="Calibri" w:hAnsi="Times New Roman" w:cs="Times New Roman"/>
          <w:sz w:val="28"/>
          <w:szCs w:val="28"/>
          <w:lang w:eastAsia="ru-RU"/>
        </w:rPr>
        <w:t xml:space="preserve"> о проведении которого размещено в соответствии с </w:t>
      </w:r>
      <w:hyperlink r:id="rId10" w:history="1">
        <w:r w:rsidRPr="000E3E1F">
          <w:rPr>
            <w:rFonts w:ascii="Times New Roman" w:eastAsia="Calibri" w:hAnsi="Times New Roman" w:cs="Times New Roman"/>
            <w:sz w:val="28"/>
            <w:szCs w:val="28"/>
            <w:lang w:eastAsia="ru-RU"/>
          </w:rPr>
          <w:t>пунктом 19 статьи 39.11</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 xml:space="preserve">в отношении земельного участка, указанного в заявлении о его предоставлении, поступило предусмотренное </w:t>
      </w:r>
      <w:hyperlink r:id="rId11" w:history="1">
        <w:r w:rsidRPr="000E3E1F">
          <w:rPr>
            <w:rFonts w:ascii="Times New Roman" w:eastAsia="Calibri" w:hAnsi="Times New Roman" w:cs="Times New Roman"/>
            <w:sz w:val="28"/>
            <w:szCs w:val="28"/>
            <w:lang w:eastAsia="ru-RU"/>
          </w:rPr>
          <w:t>подпунктом 6 пункта 4 статьи 39.11</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2" w:history="1">
        <w:r w:rsidRPr="000E3E1F">
          <w:rPr>
            <w:rFonts w:ascii="Times New Roman" w:eastAsia="Calibri" w:hAnsi="Times New Roman" w:cs="Times New Roman"/>
            <w:sz w:val="28"/>
            <w:szCs w:val="28"/>
            <w:lang w:eastAsia="ru-RU"/>
          </w:rPr>
          <w:t>подпунктом 4 пункта 4 статьи 39.11</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 xml:space="preserve"> и уполномоченным органом</w:t>
      </w:r>
      <w:proofErr w:type="gramEnd"/>
      <w:r w:rsidRPr="000E3E1F">
        <w:rPr>
          <w:rFonts w:ascii="Times New Roman" w:eastAsia="Calibri" w:hAnsi="Times New Roman" w:cs="Times New Roman"/>
          <w:sz w:val="28"/>
          <w:szCs w:val="28"/>
          <w:lang w:eastAsia="ru-RU"/>
        </w:rPr>
        <w:t xml:space="preserve"> не принято решение об отказе в проведении этого аукциона по основаниям, предусмотренным </w:t>
      </w:r>
      <w:hyperlink r:id="rId13" w:history="1">
        <w:r w:rsidRPr="000E3E1F">
          <w:rPr>
            <w:rFonts w:ascii="Times New Roman" w:eastAsia="Calibri" w:hAnsi="Times New Roman" w:cs="Times New Roman"/>
            <w:sz w:val="28"/>
            <w:szCs w:val="28"/>
            <w:lang w:eastAsia="ru-RU"/>
          </w:rPr>
          <w:t>пунктом 8 статьи 39.11</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в отношении земельного участка, указанного в заявлен</w:t>
      </w:r>
      <w:proofErr w:type="gramStart"/>
      <w:r w:rsidRPr="000E3E1F">
        <w:rPr>
          <w:rFonts w:ascii="Times New Roman" w:eastAsia="Calibri" w:hAnsi="Times New Roman" w:cs="Times New Roman"/>
          <w:sz w:val="28"/>
          <w:szCs w:val="28"/>
          <w:lang w:eastAsia="ru-RU"/>
        </w:rPr>
        <w:t>ии о е</w:t>
      </w:r>
      <w:proofErr w:type="gramEnd"/>
      <w:r w:rsidRPr="000E3E1F">
        <w:rPr>
          <w:rFonts w:ascii="Times New Roman" w:eastAsia="Calibri" w:hAnsi="Times New Roman" w:cs="Times New Roman"/>
          <w:sz w:val="28"/>
          <w:szCs w:val="28"/>
          <w:lang w:eastAsia="ru-RU"/>
        </w:rPr>
        <w:t xml:space="preserve">го предоставлении, опубликовано и размещено в соответствии с </w:t>
      </w:r>
      <w:hyperlink r:id="rId14" w:history="1">
        <w:r w:rsidRPr="000E3E1F">
          <w:rPr>
            <w:rFonts w:ascii="Times New Roman" w:eastAsia="Calibri" w:hAnsi="Times New Roman" w:cs="Times New Roman"/>
            <w:sz w:val="28"/>
            <w:szCs w:val="28"/>
            <w:lang w:eastAsia="ru-RU"/>
          </w:rPr>
          <w:t>подпунктом 1 пункта 1 статьи 39.18</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ведения гражданами садоводства для собственных нужд или осуществления крестьянским (фермерским) хозяйством его деятельности;</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 xml:space="preserve">испрашиваемый земельный участок не включен в утвержденный в установленном Правительством Российской Федерации </w:t>
      </w:r>
      <w:hyperlink r:id="rId15" w:history="1">
        <w:r w:rsidRPr="000E3E1F">
          <w:rPr>
            <w:rFonts w:ascii="Times New Roman" w:eastAsia="Calibri" w:hAnsi="Times New Roman" w:cs="Times New Roman"/>
            <w:sz w:val="28"/>
            <w:szCs w:val="28"/>
            <w:lang w:eastAsia="ru-RU"/>
          </w:rPr>
          <w:t>порядке</w:t>
        </w:r>
      </w:hyperlink>
      <w:r w:rsidRPr="000E3E1F">
        <w:rPr>
          <w:rFonts w:ascii="Times New Roman" w:eastAsia="Calibri"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6" w:history="1">
        <w:r w:rsidRPr="000E3E1F">
          <w:rPr>
            <w:rFonts w:ascii="Times New Roman" w:eastAsia="Calibri" w:hAnsi="Times New Roman" w:cs="Times New Roman"/>
            <w:sz w:val="28"/>
            <w:szCs w:val="28"/>
            <w:lang w:eastAsia="ru-RU"/>
          </w:rPr>
          <w:t>подпунктом 10 пункта 2 статьи 39.10</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w:t>
      </w:r>
      <w:proofErr w:type="gramEnd"/>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указанный в заявлении земельный участок в соответствии с </w:t>
      </w:r>
      <w:r w:rsidRPr="000E3E1F">
        <w:rPr>
          <w:rFonts w:ascii="Times New Roman" w:eastAsia="Calibri" w:hAnsi="Times New Roman" w:cs="Times New Roman"/>
          <w:sz w:val="28"/>
          <w:szCs w:val="28"/>
          <w:lang w:eastAsia="ru-RU"/>
        </w:rPr>
        <w:lastRenderedPageBreak/>
        <w:t>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Краснодарского края и с заявлением о предоставлении земельного участка обратилось лицо, не уполномоченное на строительство этих здания, сооружения;</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предоставление земельного участка на заявленном виде прав не допускается;</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 земельный участок, границы которого подлежат уточнению в соответствии с Федеральным законом </w:t>
      </w:r>
      <w:r w:rsidRPr="000E3E1F">
        <w:rPr>
          <w:rFonts w:ascii="Times New Roman" w:eastAsia="Calibri" w:hAnsi="Times New Roman" w:cs="Times New Roman"/>
          <w:sz w:val="28"/>
          <w:szCs w:val="28"/>
          <w:lang w:eastAsia="ru-RU"/>
        </w:rPr>
        <w:t xml:space="preserve">от 13 июля 2015 г. № 218-ФЗ                            </w:t>
      </w:r>
      <w:r w:rsidRPr="000E3E1F">
        <w:rPr>
          <w:rFonts w:ascii="Times New Roman" w:eastAsia="Times New Roman" w:hAnsi="Times New Roman" w:cs="Times New Roman"/>
          <w:sz w:val="28"/>
          <w:szCs w:val="28"/>
          <w:lang w:eastAsia="ru-RU"/>
        </w:rPr>
        <w:t>«О государственной регистрации недвижимости», не может быть предоставлен заявителю по основаниям, указанным в подпунктах 1 - 23 статьи 39.16 Земельного кодекса Российской Федерации, а именно:</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7" w:history="1">
        <w:r w:rsidRPr="000E3E1F">
          <w:rPr>
            <w:rFonts w:ascii="Times New Roman" w:eastAsia="Calibri" w:hAnsi="Times New Roman" w:cs="Times New Roman"/>
            <w:sz w:val="28"/>
            <w:szCs w:val="28"/>
            <w:lang w:eastAsia="ru-RU"/>
          </w:rPr>
          <w:t>подпунктом 10 пункта 2 статьи 39.10</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w:t>
      </w:r>
      <w:proofErr w:type="gramEnd"/>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 xml:space="preserve">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w:t>
      </w:r>
      <w:r w:rsidRPr="000E3E1F">
        <w:rPr>
          <w:rFonts w:ascii="Times New Roman" w:eastAsia="Calibri" w:hAnsi="Times New Roman" w:cs="Times New Roman"/>
          <w:sz w:val="28"/>
          <w:szCs w:val="28"/>
          <w:lang w:eastAsia="ru-RU"/>
        </w:rPr>
        <w:lastRenderedPageBreak/>
        <w:t>огородничества для собственных нужд (если земельный участок является земельным участком общего назначения);</w:t>
      </w:r>
      <w:proofErr w:type="gramEnd"/>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0E3E1F">
        <w:rPr>
          <w:rFonts w:ascii="Times New Roman" w:eastAsia="Times New Roman" w:hAnsi="Times New Roman" w:cs="Times New Roman"/>
          <w:sz w:val="28"/>
          <w:szCs w:val="28"/>
          <w:lang w:eastAsia="ru-RU"/>
        </w:rPr>
        <w:t xml:space="preserve"> </w:t>
      </w:r>
      <w:proofErr w:type="gramStart"/>
      <w:r w:rsidRPr="000E3E1F">
        <w:rPr>
          <w:rFonts w:ascii="Times New Roman" w:eastAsia="Times New Roman" w:hAnsi="Times New Roman" w:cs="Times New Roman"/>
          <w:sz w:val="28"/>
          <w:szCs w:val="28"/>
          <w:lang w:eastAsia="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0E3E1F">
        <w:rPr>
          <w:rFonts w:ascii="Times New Roman" w:eastAsia="Times New Roman" w:hAnsi="Times New Roman" w:cs="Times New Roman"/>
          <w:sz w:val="28"/>
          <w:szCs w:val="28"/>
          <w:lang w:eastAsia="ru-RU"/>
        </w:rPr>
        <w:t>, не выполнены обязанности, предусмотренные частью 11 статьи 55.32 Градостроительного кодекса Российской Федерации;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0E3E1F">
        <w:rPr>
          <w:rFonts w:ascii="Times New Roman" w:eastAsia="Times New Roman" w:hAnsi="Times New Roman" w:cs="Times New Roman"/>
          <w:sz w:val="28"/>
          <w:szCs w:val="28"/>
          <w:lang w:eastAsia="ru-RU"/>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roofErr w:type="gramEnd"/>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 xml:space="preserve">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w:t>
      </w:r>
      <w:r w:rsidRPr="000E3E1F">
        <w:rPr>
          <w:rFonts w:ascii="Times New Roman" w:eastAsia="Calibri" w:hAnsi="Times New Roman" w:cs="Times New Roman"/>
          <w:sz w:val="28"/>
          <w:szCs w:val="28"/>
          <w:lang w:eastAsia="ru-RU"/>
        </w:rPr>
        <w:lastRenderedPageBreak/>
        <w:t>расположенных на таком земельном участке, или правообладатель такого земельного участка;</w:t>
      </w:r>
      <w:proofErr w:type="gramEnd"/>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0E3E1F">
        <w:rPr>
          <w:rFonts w:ascii="Times New Roman" w:eastAsia="Calibri" w:hAnsi="Times New Roman" w:cs="Times New Roman"/>
          <w:sz w:val="28"/>
          <w:szCs w:val="28"/>
          <w:lang w:eastAsia="ru-RU"/>
        </w:rPr>
        <w:t xml:space="preserve"> и с заявлением о предоставлении такого земельного участка обратилось лицо, уполномоченное на строительство указанных объектов;</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w:t>
      </w:r>
      <w:proofErr w:type="gramEnd"/>
      <w:r w:rsidRPr="000E3E1F">
        <w:rPr>
          <w:rFonts w:ascii="Times New Roman" w:eastAsia="Calibri" w:hAnsi="Times New Roman" w:cs="Times New Roman"/>
          <w:sz w:val="28"/>
          <w:szCs w:val="28"/>
          <w:lang w:eastAsia="ru-RU"/>
        </w:rPr>
        <w:t xml:space="preserve"> развитии территории, </w:t>
      </w:r>
      <w:proofErr w:type="gramStart"/>
      <w:r w:rsidRPr="000E3E1F">
        <w:rPr>
          <w:rFonts w:ascii="Times New Roman" w:eastAsia="Calibri" w:hAnsi="Times New Roman" w:cs="Times New Roman"/>
          <w:sz w:val="28"/>
          <w:szCs w:val="28"/>
          <w:lang w:eastAsia="ru-RU"/>
        </w:rPr>
        <w:t>предусматривающий</w:t>
      </w:r>
      <w:proofErr w:type="gramEnd"/>
      <w:r w:rsidRPr="000E3E1F">
        <w:rPr>
          <w:rFonts w:ascii="Times New Roman" w:eastAsia="Calibri" w:hAnsi="Times New Roman" w:cs="Times New Roman"/>
          <w:sz w:val="28"/>
          <w:szCs w:val="28"/>
          <w:lang w:eastAsia="ru-RU"/>
        </w:rPr>
        <w:t xml:space="preserve"> обязательство данного лица по строительству указанных объектов;</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указанный в заявлении земельный участок является предметом аукциона, извещение о проведении, которого размещено в соответствии с </w:t>
      </w:r>
      <w:hyperlink r:id="rId18" w:history="1">
        <w:r w:rsidRPr="000E3E1F">
          <w:rPr>
            <w:rFonts w:ascii="Times New Roman" w:eastAsia="Calibri" w:hAnsi="Times New Roman" w:cs="Times New Roman"/>
            <w:sz w:val="28"/>
            <w:szCs w:val="28"/>
            <w:lang w:eastAsia="ru-RU"/>
          </w:rPr>
          <w:t>пунктом 19 статьи 39.11</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 xml:space="preserve">в отношении земельного участка, указанного в заявлении, поступило предусмотренное </w:t>
      </w:r>
      <w:hyperlink r:id="rId19" w:history="1">
        <w:r w:rsidRPr="000E3E1F">
          <w:rPr>
            <w:rFonts w:ascii="Times New Roman" w:eastAsia="Calibri" w:hAnsi="Times New Roman" w:cs="Times New Roman"/>
            <w:sz w:val="28"/>
            <w:szCs w:val="28"/>
            <w:lang w:eastAsia="ru-RU"/>
          </w:rPr>
          <w:t>подпунктом 6 пункта 4 статьи 39.11</w:t>
        </w:r>
      </w:hyperlink>
      <w:r w:rsidRPr="000E3E1F">
        <w:rPr>
          <w:rFonts w:ascii="Times New Roman" w:eastAsia="Calibri" w:hAnsi="Times New Roman" w:cs="Times New Roman"/>
          <w:sz w:val="28"/>
          <w:szCs w:val="28"/>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0" w:history="1">
        <w:r w:rsidRPr="000E3E1F">
          <w:rPr>
            <w:rFonts w:ascii="Times New Roman" w:eastAsia="Calibri" w:hAnsi="Times New Roman" w:cs="Times New Roman"/>
            <w:sz w:val="28"/>
            <w:szCs w:val="28"/>
            <w:lang w:eastAsia="ru-RU"/>
          </w:rPr>
          <w:t>подпунктом 4 пункта 4 статьи 39.11</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 xml:space="preserve"> и уполномоченным органом не принято решение об отказе в проведении</w:t>
      </w:r>
      <w:proofErr w:type="gramEnd"/>
      <w:r w:rsidRPr="000E3E1F">
        <w:rPr>
          <w:rFonts w:ascii="Times New Roman" w:eastAsia="Calibri" w:hAnsi="Times New Roman" w:cs="Times New Roman"/>
          <w:sz w:val="28"/>
          <w:szCs w:val="28"/>
          <w:lang w:eastAsia="ru-RU"/>
        </w:rPr>
        <w:t xml:space="preserve"> этого аукциона по основаниям, предусмотренным пунктом 8 статьи 39.11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в отношении земельного участка, указанного в заявлении и, опубликовано и размещено в соответствии с </w:t>
      </w:r>
      <w:hyperlink r:id="rId21" w:history="1">
        <w:r w:rsidRPr="000E3E1F">
          <w:rPr>
            <w:rFonts w:ascii="Times New Roman" w:eastAsia="Calibri" w:hAnsi="Times New Roman" w:cs="Times New Roman"/>
            <w:sz w:val="28"/>
            <w:szCs w:val="28"/>
            <w:lang w:eastAsia="ru-RU"/>
          </w:rPr>
          <w:t>подпунктом 1 пункта 1 статьи 39.18</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 xml:space="preserve"> извещение о предоставлении земельного участка для индивидуального жилищного строительства, гражданами садоводства для собственных нужд или осуществления крестьянским (фермерским) хозяйством его деятельности;</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испрашиваемый земельный участок полностью расположен в границах зоны с особыми условиями использования территории, установленные </w:t>
      </w:r>
      <w:r w:rsidRPr="000E3E1F">
        <w:rPr>
          <w:rFonts w:ascii="Times New Roman" w:eastAsia="Calibri" w:hAnsi="Times New Roman" w:cs="Times New Roman"/>
          <w:sz w:val="28"/>
          <w:szCs w:val="28"/>
          <w:lang w:eastAsia="ru-RU"/>
        </w:rPr>
        <w:lastRenderedPageBreak/>
        <w:t>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 xml:space="preserve">испрашиваемый земельный участок не включен в утвержденный в установленном Правительством Российской Федерации </w:t>
      </w:r>
      <w:hyperlink r:id="rId22" w:history="1">
        <w:r w:rsidRPr="000E3E1F">
          <w:rPr>
            <w:rFonts w:ascii="Times New Roman" w:eastAsia="Calibri" w:hAnsi="Times New Roman" w:cs="Times New Roman"/>
            <w:sz w:val="28"/>
            <w:szCs w:val="28"/>
            <w:lang w:eastAsia="ru-RU"/>
          </w:rPr>
          <w:t>порядке</w:t>
        </w:r>
      </w:hyperlink>
      <w:r w:rsidRPr="000E3E1F">
        <w:rPr>
          <w:rFonts w:ascii="Times New Roman" w:eastAsia="Calibri" w:hAnsi="Times New Roman" w:cs="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3" w:history="1">
        <w:r w:rsidRPr="000E3E1F">
          <w:rPr>
            <w:rFonts w:ascii="Times New Roman" w:eastAsia="Calibri" w:hAnsi="Times New Roman" w:cs="Times New Roman"/>
            <w:sz w:val="28"/>
            <w:szCs w:val="28"/>
            <w:lang w:eastAsia="ru-RU"/>
          </w:rPr>
          <w:t>подпунктом 10 пункта 2 статьи 39.10</w:t>
        </w:r>
      </w:hyperlink>
      <w:r w:rsidRPr="000E3E1F">
        <w:rPr>
          <w:rFonts w:ascii="Times New Roman" w:eastAsia="Calibri" w:hAnsi="Times New Roman" w:cs="Times New Roman"/>
          <w:sz w:val="28"/>
          <w:szCs w:val="28"/>
          <w:lang w:eastAsia="ru-RU"/>
        </w:rPr>
        <w:t xml:space="preserve">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w:t>
      </w:r>
      <w:proofErr w:type="gramEnd"/>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w:t>
      </w:r>
      <w:r w:rsidRPr="000E3E1F">
        <w:rPr>
          <w:rFonts w:ascii="Times New Roman" w:eastAsia="Times New Roman" w:hAnsi="Times New Roman" w:cs="Times New Roman"/>
          <w:sz w:val="28"/>
          <w:szCs w:val="28"/>
          <w:lang w:eastAsia="ru-RU"/>
        </w:rPr>
        <w:t>Земельного кодекса Российской Федерации</w:t>
      </w:r>
      <w:r w:rsidRPr="000E3E1F">
        <w:rPr>
          <w:rFonts w:ascii="Times New Roman" w:eastAsia="Calibri" w:hAnsi="Times New Roman" w:cs="Times New Roman"/>
          <w:sz w:val="28"/>
          <w:szCs w:val="28"/>
          <w:lang w:eastAsia="ru-RU"/>
        </w:rPr>
        <w:t>;</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предоставление земельного участка на заявленном виде прав не допус</w:t>
      </w:r>
      <w:r w:rsidRPr="000E3E1F">
        <w:rPr>
          <w:rFonts w:ascii="Times New Roman" w:eastAsia="Calibri" w:hAnsi="Times New Roman" w:cs="Times New Roman"/>
          <w:sz w:val="28"/>
          <w:szCs w:val="28"/>
          <w:lang w:eastAsia="ru-RU"/>
        </w:rPr>
        <w:softHyphen/>
        <w:t>кается;</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в отношении земельного участка, указанного в заявлен</w:t>
      </w:r>
      <w:proofErr w:type="gramStart"/>
      <w:r w:rsidRPr="000E3E1F">
        <w:rPr>
          <w:rFonts w:ascii="Times New Roman" w:eastAsia="Calibri" w:hAnsi="Times New Roman" w:cs="Times New Roman"/>
          <w:sz w:val="28"/>
          <w:szCs w:val="28"/>
          <w:lang w:eastAsia="ru-RU"/>
        </w:rPr>
        <w:t>ии о е</w:t>
      </w:r>
      <w:proofErr w:type="gramEnd"/>
      <w:r w:rsidRPr="000E3E1F">
        <w:rPr>
          <w:rFonts w:ascii="Times New Roman" w:eastAsia="Calibri" w:hAnsi="Times New Roman" w:cs="Times New Roman"/>
          <w:sz w:val="28"/>
          <w:szCs w:val="28"/>
          <w:lang w:eastAsia="ru-RU"/>
        </w:rPr>
        <w:t>го предо</w:t>
      </w:r>
      <w:r w:rsidRPr="000E3E1F">
        <w:rPr>
          <w:rFonts w:ascii="Times New Roman" w:eastAsia="Calibri" w:hAnsi="Times New Roman" w:cs="Times New Roman"/>
          <w:sz w:val="28"/>
          <w:szCs w:val="28"/>
          <w:lang w:eastAsia="ru-RU"/>
        </w:rPr>
        <w:softHyphen/>
        <w:t>ставлении, не установлен вид разрешенного использования;</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не отнесен к определенной категории земель;</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w:t>
      </w:r>
      <w:r w:rsidRPr="000E3E1F">
        <w:rPr>
          <w:rFonts w:ascii="Times New Roman" w:eastAsia="Calibri" w:hAnsi="Times New Roman" w:cs="Times New Roman"/>
          <w:sz w:val="28"/>
          <w:szCs w:val="28"/>
          <w:lang w:eastAsia="ru-RU"/>
        </w:rPr>
        <w:softHyphen/>
        <w:t>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0E3E1F">
        <w:rPr>
          <w:rFonts w:ascii="Times New Roman" w:eastAsia="Calibri" w:hAnsi="Times New Roman" w:cs="Times New Roman"/>
          <w:sz w:val="28"/>
          <w:szCs w:val="28"/>
          <w:lang w:eastAsia="ru-RU"/>
        </w:rPr>
        <w:t xml:space="preserve"> или реконструкции.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2.10.4.</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Неполучение (несвоевременное получение) документов, запро</w:t>
      </w:r>
      <w:r w:rsidRPr="000E3E1F">
        <w:rPr>
          <w:rFonts w:ascii="Times New Roman" w:eastAsia="Times New Roman" w:hAnsi="Times New Roman" w:cs="Times New Roman"/>
          <w:sz w:val="28"/>
          <w:szCs w:val="28"/>
          <w:lang w:eastAsia="ru-RU"/>
        </w:rPr>
        <w:softHyphen/>
        <w:t>шенных в соответствии с подразделом 2.7 настоящего регламента, не может яв</w:t>
      </w:r>
      <w:r w:rsidRPr="000E3E1F">
        <w:rPr>
          <w:rFonts w:ascii="Times New Roman" w:eastAsia="Times New Roman" w:hAnsi="Times New Roman" w:cs="Times New Roman"/>
          <w:sz w:val="28"/>
          <w:szCs w:val="28"/>
          <w:lang w:eastAsia="ru-RU"/>
        </w:rPr>
        <w:softHyphen/>
      </w:r>
      <w:r w:rsidRPr="000E3E1F">
        <w:rPr>
          <w:rFonts w:ascii="Times New Roman" w:eastAsia="Times New Roman" w:hAnsi="Times New Roman" w:cs="Times New Roman"/>
          <w:sz w:val="28"/>
          <w:szCs w:val="28"/>
          <w:lang w:eastAsia="ru-RU"/>
        </w:rPr>
        <w:lastRenderedPageBreak/>
        <w:t>ляться основанием для отказа в предоставлении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2.10.5.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2.10.6.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Отказ в предоставлении муниципальной услуги может быть оспорен в судебном порядке.</w:t>
      </w:r>
    </w:p>
    <w:p w:rsidR="000E3E1F" w:rsidRPr="000E3E1F" w:rsidRDefault="000E3E1F" w:rsidP="000E3E1F">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2.11. Перечень услуг, которые являются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необходимыми</w:t>
      </w:r>
      <w:proofErr w:type="gramEnd"/>
      <w:r w:rsidRPr="000E3E1F">
        <w:rPr>
          <w:rFonts w:ascii="Times New Roman" w:eastAsia="Times New Roman" w:hAnsi="Times New Roman" w:cs="Times New Roman"/>
          <w:sz w:val="28"/>
          <w:szCs w:val="28"/>
          <w:lang w:eastAsia="ru-RU"/>
        </w:rPr>
        <w:t xml:space="preserve"> и обязательными для предоставления муниципальной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услуги, в том числе сведения о документе (документах),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выдаваемом</w:t>
      </w:r>
      <w:proofErr w:type="gramEnd"/>
      <w:r w:rsidRPr="000E3E1F">
        <w:rPr>
          <w:rFonts w:ascii="Times New Roman" w:eastAsia="Times New Roman" w:hAnsi="Times New Roman" w:cs="Times New Roman"/>
          <w:sz w:val="28"/>
          <w:szCs w:val="28"/>
          <w:lang w:eastAsia="ru-RU"/>
        </w:rPr>
        <w:t xml:space="preserve"> (выдаваемых) организациями, и уполномоченными</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 в соответствии с законодательством Российской Федерации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экспертами, участвующими в предоставлении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Услугой, которая является необходимой и обязательной для предоставления муниципальной </w:t>
      </w:r>
      <w:proofErr w:type="gramStart"/>
      <w:r w:rsidRPr="000E3E1F">
        <w:rPr>
          <w:rFonts w:ascii="Times New Roman" w:eastAsia="Times New Roman" w:hAnsi="Times New Roman" w:cs="Times New Roman"/>
          <w:sz w:val="28"/>
          <w:szCs w:val="28"/>
          <w:lang w:eastAsia="ru-RU"/>
        </w:rPr>
        <w:t>услуги</w:t>
      </w:r>
      <w:proofErr w:type="gramEnd"/>
      <w:r w:rsidRPr="000E3E1F">
        <w:rPr>
          <w:rFonts w:ascii="Times New Roman" w:eastAsia="Times New Roman" w:hAnsi="Times New Roman" w:cs="Times New Roman"/>
          <w:sz w:val="28"/>
          <w:szCs w:val="28"/>
          <w:lang w:eastAsia="ru-RU"/>
        </w:rPr>
        <w:t xml:space="preserve"> и предоставляются организациями и уполномоченными в соответствии с законодательством Российской Федерации экспертами, участвующими в</w:t>
      </w:r>
      <w:r w:rsidRPr="000E3E1F">
        <w:rPr>
          <w:rFonts w:ascii="Calibri" w:eastAsia="Times New Roman" w:hAnsi="Calibri" w:cs="Times New Roman"/>
          <w:sz w:val="24"/>
          <w:szCs w:val="24"/>
          <w:lang w:bidi="en-US"/>
        </w:rPr>
        <w:t xml:space="preserve"> </w:t>
      </w:r>
      <w:r w:rsidRPr="000E3E1F">
        <w:rPr>
          <w:rFonts w:ascii="Times New Roman" w:eastAsia="Times New Roman" w:hAnsi="Times New Roman" w:cs="Times New Roman"/>
          <w:sz w:val="28"/>
          <w:szCs w:val="28"/>
          <w:lang w:eastAsia="ru-RU"/>
        </w:rPr>
        <w:t>предоставлении муниципальной услуги, является изготовление и выдача схемы расположения земельного участка кадастровым инженером.</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случае</w:t>
      </w:r>
      <w:proofErr w:type="gramStart"/>
      <w:r w:rsidRPr="000E3E1F">
        <w:rPr>
          <w:rFonts w:ascii="Times New Roman" w:eastAsia="Times New Roman" w:hAnsi="Times New Roman" w:cs="Times New Roman"/>
          <w:sz w:val="28"/>
          <w:szCs w:val="28"/>
          <w:lang w:eastAsia="ru-RU"/>
        </w:rPr>
        <w:t>,</w:t>
      </w:r>
      <w:proofErr w:type="gramEnd"/>
      <w:r w:rsidRPr="000E3E1F">
        <w:rPr>
          <w:rFonts w:ascii="Times New Roman" w:eastAsia="Times New Roman" w:hAnsi="Times New Roman" w:cs="Times New Roman"/>
          <w:sz w:val="28"/>
          <w:szCs w:val="28"/>
          <w:lang w:eastAsia="ru-RU"/>
        </w:rPr>
        <w:t xml:space="preserve">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ourier New" w:hAnsi="Times New Roman" w:cs="Times New Roman"/>
          <w:sz w:val="28"/>
          <w:szCs w:val="28"/>
        </w:rPr>
      </w:pPr>
      <w:r w:rsidRPr="000E3E1F">
        <w:rPr>
          <w:rFonts w:ascii="Times New Roman" w:eastAsia="Calibri" w:hAnsi="Times New Roman" w:cs="Times New Roman"/>
          <w:sz w:val="28"/>
          <w:szCs w:val="28"/>
          <w:lang w:eastAsia="ru-RU"/>
        </w:rPr>
        <w:t xml:space="preserve">Схема расположения земельного участка выполняется согласно </w:t>
      </w:r>
      <w:hyperlink r:id="rId24" w:history="1">
        <w:r w:rsidRPr="000E3E1F">
          <w:rPr>
            <w:rFonts w:ascii="Times New Roman" w:eastAsia="Calibri" w:hAnsi="Times New Roman" w:cs="Times New Roman"/>
            <w:sz w:val="28"/>
            <w:szCs w:val="28"/>
            <w:lang w:eastAsia="ru-RU"/>
          </w:rPr>
          <w:t xml:space="preserve">требованиям </w:t>
        </w:r>
      </w:hyperlink>
      <w:r w:rsidRPr="000E3E1F">
        <w:rPr>
          <w:rFonts w:ascii="Times New Roman" w:eastAsia="Calibri" w:hAnsi="Times New Roman" w:cs="Times New Roman"/>
          <w:sz w:val="28"/>
          <w:szCs w:val="28"/>
          <w:lang w:eastAsia="ru-RU"/>
        </w:rPr>
        <w:t xml:space="preserve">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утвержденным приказом </w:t>
      </w:r>
      <w:proofErr w:type="spellStart"/>
      <w:r w:rsidRPr="000E3E1F">
        <w:rPr>
          <w:rFonts w:ascii="Times New Roman" w:eastAsia="Courier New" w:hAnsi="Times New Roman" w:cs="Times New Roman"/>
          <w:sz w:val="28"/>
          <w:szCs w:val="28"/>
        </w:rPr>
        <w:t>Росреестра</w:t>
      </w:r>
      <w:proofErr w:type="spellEnd"/>
      <w:r w:rsidRPr="000E3E1F">
        <w:rPr>
          <w:rFonts w:ascii="Times New Roman" w:eastAsia="Courier New" w:hAnsi="Times New Roman" w:cs="Times New Roman"/>
          <w:sz w:val="28"/>
          <w:szCs w:val="28"/>
        </w:rPr>
        <w:t xml:space="preserve"> от 19 апреля 2022 г. № </w:t>
      </w:r>
      <w:proofErr w:type="gramStart"/>
      <w:r w:rsidRPr="000E3E1F">
        <w:rPr>
          <w:rFonts w:ascii="Times New Roman" w:eastAsia="Courier New" w:hAnsi="Times New Roman" w:cs="Times New Roman"/>
          <w:sz w:val="28"/>
          <w:szCs w:val="28"/>
        </w:rPr>
        <w:t>П</w:t>
      </w:r>
      <w:proofErr w:type="gramEnd"/>
      <w:r w:rsidRPr="000E3E1F">
        <w:rPr>
          <w:rFonts w:ascii="Times New Roman" w:eastAsia="Courier New" w:hAnsi="Times New Roman" w:cs="Times New Roman"/>
          <w:sz w:val="28"/>
          <w:szCs w:val="28"/>
        </w:rPr>
        <w:t>/0148.</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lang w:eastAsia="ru-RU"/>
        </w:rPr>
        <w:t xml:space="preserve">Подготовка схемы расположения земельного участка в форме электронного документа может осуществляться с использованием официального сайта органа регистрации прав </w:t>
      </w:r>
      <w:r w:rsidRPr="000E3E1F">
        <w:rPr>
          <w:rFonts w:ascii="Times New Roman" w:eastAsia="Times New Roman" w:hAnsi="Times New Roman" w:cs="Times New Roman"/>
          <w:sz w:val="28"/>
          <w:szCs w:val="28"/>
          <w:lang w:eastAsia="ru-RU"/>
        </w:rPr>
        <w:t>в информационно-телекоммуникационной сети «Ин</w:t>
      </w:r>
      <w:r w:rsidRPr="000E3E1F">
        <w:rPr>
          <w:rFonts w:ascii="Times New Roman" w:eastAsia="Times New Roman" w:hAnsi="Times New Roman" w:cs="Times New Roman"/>
          <w:sz w:val="28"/>
          <w:szCs w:val="28"/>
          <w:lang w:eastAsia="ru-RU"/>
        </w:rPr>
        <w:softHyphen/>
        <w:t>тернет» или с использованием иных технологических и программных средств.</w:t>
      </w:r>
    </w:p>
    <w:p w:rsidR="00EA3CA5" w:rsidRDefault="00EA3CA5" w:rsidP="000E3E1F">
      <w:pPr>
        <w:widowControl w:val="0"/>
        <w:tabs>
          <w:tab w:val="left" w:pos="142"/>
        </w:tabs>
        <w:spacing w:after="0" w:line="240" w:lineRule="auto"/>
        <w:ind w:firstLine="567"/>
        <w:jc w:val="center"/>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 xml:space="preserve">Подраздел 2.12. Порядок, размер и основания </w:t>
      </w:r>
    </w:p>
    <w:p w:rsidR="000E3E1F" w:rsidRPr="000E3E1F" w:rsidRDefault="000E3E1F" w:rsidP="000E3E1F">
      <w:pPr>
        <w:widowControl w:val="0"/>
        <w:tabs>
          <w:tab w:val="left" w:pos="142"/>
        </w:tabs>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взимания государственной пошлины или иной платы, </w:t>
      </w:r>
    </w:p>
    <w:p w:rsidR="000E3E1F" w:rsidRPr="000E3E1F" w:rsidRDefault="000E3E1F" w:rsidP="000E3E1F">
      <w:pPr>
        <w:widowControl w:val="0"/>
        <w:tabs>
          <w:tab w:val="left" w:pos="142"/>
        </w:tabs>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взимаемой за предоставление муниципальной услуги</w:t>
      </w:r>
    </w:p>
    <w:p w:rsidR="000E3E1F" w:rsidRPr="000E3E1F" w:rsidRDefault="000E3E1F" w:rsidP="000E3E1F">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Подготовка схемы расположения земельного участка в форме электронного документа органами, предоставляющим муниципальную услугу,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0E3E1F" w:rsidRPr="000E3E1F" w:rsidRDefault="000E3E1F" w:rsidP="000E3E1F">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2.13. Порядок, размер и основания взимания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платы за предоставление услуг, которые являются необходимыми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и </w:t>
      </w:r>
      <w:proofErr w:type="gramStart"/>
      <w:r w:rsidRPr="000E3E1F">
        <w:rPr>
          <w:rFonts w:ascii="Times New Roman" w:eastAsia="Times New Roman" w:hAnsi="Times New Roman" w:cs="Times New Roman"/>
          <w:sz w:val="28"/>
          <w:szCs w:val="28"/>
          <w:lang w:eastAsia="ru-RU"/>
        </w:rPr>
        <w:t>обязательными</w:t>
      </w:r>
      <w:proofErr w:type="gramEnd"/>
      <w:r w:rsidRPr="000E3E1F">
        <w:rPr>
          <w:rFonts w:ascii="Times New Roman" w:eastAsia="Times New Roman" w:hAnsi="Times New Roman" w:cs="Times New Roman"/>
          <w:sz w:val="28"/>
          <w:szCs w:val="28"/>
          <w:lang w:eastAsia="ru-RU"/>
        </w:rPr>
        <w:t xml:space="preserve"> для предоставления муниципальной услуги, </w:t>
      </w:r>
    </w:p>
    <w:p w:rsidR="000E3E1F" w:rsidRPr="000E3E1F" w:rsidRDefault="000E3E1F" w:rsidP="000E3E1F">
      <w:pPr>
        <w:widowControl w:val="0"/>
        <w:tabs>
          <w:tab w:val="left" w:pos="142"/>
        </w:tabs>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включая информацию о методике расчета размера такой платы</w:t>
      </w:r>
    </w:p>
    <w:p w:rsidR="000E3E1F" w:rsidRPr="000E3E1F" w:rsidRDefault="000E3E1F" w:rsidP="000E3E1F">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bookmarkEnd w:id="1"/>
    <w:p w:rsidR="000E3E1F" w:rsidRPr="000E3E1F" w:rsidRDefault="000E3E1F" w:rsidP="000E3E1F">
      <w:pPr>
        <w:widowControl w:val="0"/>
        <w:spacing w:after="0" w:line="240" w:lineRule="auto"/>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2.14. Максимальный срок ожидания в очереди </w:t>
      </w:r>
      <w:proofErr w:type="gramStart"/>
      <w:r w:rsidRPr="000E3E1F">
        <w:rPr>
          <w:rFonts w:ascii="Times New Roman" w:eastAsia="Times New Roman" w:hAnsi="Times New Roman" w:cs="Times New Roman"/>
          <w:sz w:val="28"/>
          <w:szCs w:val="28"/>
          <w:lang w:eastAsia="ru-RU"/>
        </w:rPr>
        <w:t>при</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подаче запроса о предоставлении муниципальной услуги, услуги,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предоставляемой организацией, участвующей в предоставлении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муниципальной услуги, и при получении результата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предоставления таких услуг</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709"/>
        <w:jc w:val="both"/>
        <w:outlineLvl w:val="1"/>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color w:val="000000"/>
          <w:sz w:val="28"/>
          <w:szCs w:val="28"/>
          <w:lang w:eastAsia="ru-RU"/>
        </w:rPr>
        <w:t>Срок ожидания в очереди при подаче заявления и документов, указанных в пункте 2.6.1 подраздела 2.6 и в подразделе 2.7 регламента, а также при получении результата предоставления муниципальной услуги на личном приеме не должен превышать 15 минут.</w:t>
      </w:r>
    </w:p>
    <w:p w:rsidR="000E3E1F" w:rsidRPr="000E3E1F" w:rsidRDefault="000E3E1F" w:rsidP="000E3E1F">
      <w:pPr>
        <w:widowControl w:val="0"/>
        <w:spacing w:after="0" w:line="240" w:lineRule="auto"/>
        <w:ind w:firstLine="567"/>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 xml:space="preserve">Подраздел 2.15. Срок и порядок регистрации запроса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 xml:space="preserve">заявителя о предоставлении муниципальной услуги и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 xml:space="preserve">услуги, предоставляемой организацией, участвующей </w:t>
      </w:r>
      <w:proofErr w:type="gramStart"/>
      <w:r w:rsidRPr="000E3E1F">
        <w:rPr>
          <w:rFonts w:ascii="Times New Roman" w:eastAsia="Times New Roman" w:hAnsi="Times New Roman" w:cs="Times New Roman"/>
          <w:bCs/>
          <w:kern w:val="32"/>
          <w:sz w:val="28"/>
          <w:szCs w:val="28"/>
          <w:lang w:eastAsia="ru-RU"/>
        </w:rPr>
        <w:t>в</w:t>
      </w:r>
      <w:proofErr w:type="gramEnd"/>
      <w:r w:rsidRPr="000E3E1F">
        <w:rPr>
          <w:rFonts w:ascii="Times New Roman" w:eastAsia="Times New Roman" w:hAnsi="Times New Roman" w:cs="Times New Roman"/>
          <w:bCs/>
          <w:kern w:val="32"/>
          <w:sz w:val="28"/>
          <w:szCs w:val="28"/>
          <w:lang w:eastAsia="ru-RU"/>
        </w:rPr>
        <w:t xml:space="preserve">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bCs/>
          <w:kern w:val="32"/>
          <w:sz w:val="28"/>
          <w:szCs w:val="28"/>
          <w:lang w:eastAsia="ru-RU"/>
        </w:rPr>
      </w:pPr>
      <w:proofErr w:type="gramStart"/>
      <w:r w:rsidRPr="000E3E1F">
        <w:rPr>
          <w:rFonts w:ascii="Times New Roman" w:eastAsia="Times New Roman" w:hAnsi="Times New Roman" w:cs="Times New Roman"/>
          <w:bCs/>
          <w:kern w:val="32"/>
          <w:sz w:val="28"/>
          <w:szCs w:val="28"/>
          <w:lang w:eastAsia="ru-RU"/>
        </w:rPr>
        <w:t>предоставлении</w:t>
      </w:r>
      <w:proofErr w:type="gramEnd"/>
      <w:r w:rsidRPr="000E3E1F">
        <w:rPr>
          <w:rFonts w:ascii="Times New Roman" w:eastAsia="Times New Roman" w:hAnsi="Times New Roman" w:cs="Times New Roman"/>
          <w:bCs/>
          <w:kern w:val="32"/>
          <w:sz w:val="28"/>
          <w:szCs w:val="28"/>
          <w:lang w:eastAsia="ru-RU"/>
        </w:rPr>
        <w:t xml:space="preserve"> муниципальной услуги,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в том числе в электронной форме</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bCs/>
          <w:kern w:val="32"/>
          <w:sz w:val="28"/>
          <w:szCs w:val="28"/>
          <w:lang w:eastAsia="ru-RU"/>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 xml:space="preserve">Регистрация заявления и документов, указанных в пункте 2.6.1 подраздела 2.6 раздела и пункте 2.7.1 подраздела 2.7 регламента, поступившие </w:t>
      </w:r>
      <w:r w:rsidRPr="000E3E1F">
        <w:rPr>
          <w:rFonts w:ascii="Times New Roman" w:eastAsia="Times New Roman" w:hAnsi="Times New Roman" w:cs="Times New Roman"/>
          <w:bCs/>
          <w:kern w:val="32"/>
          <w:sz w:val="28"/>
          <w:szCs w:val="28"/>
          <w:lang w:eastAsia="ru-RU"/>
        </w:rPr>
        <w:lastRenderedPageBreak/>
        <w:t>в выходной (нерабочий или праздничный) день, осуществляется в первый за ним рабочий день.</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sz w:val="28"/>
          <w:szCs w:val="28"/>
          <w:lang w:eastAsia="ru-RU"/>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Срок регистрации заявления (уведомления) и документов (содержащихся в них сведений), представленных заявителем, не может превышать двадцати минут.</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раздела 3 регламента.</w:t>
      </w:r>
    </w:p>
    <w:p w:rsidR="000E3E1F" w:rsidRPr="000E3E1F" w:rsidRDefault="000E3E1F" w:rsidP="000E3E1F">
      <w:pPr>
        <w:widowControl w:val="0"/>
        <w:spacing w:after="0" w:line="240" w:lineRule="auto"/>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2.16. Требования к помещениям, в которых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предоставляется муниципальная услуга, к залу ожидания,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местам для заполнения запросов о предоставлении </w:t>
      </w:r>
      <w:proofErr w:type="gramStart"/>
      <w:r w:rsidRPr="000E3E1F">
        <w:rPr>
          <w:rFonts w:ascii="Times New Roman" w:eastAsia="Times New Roman" w:hAnsi="Times New Roman" w:cs="Times New Roman"/>
          <w:sz w:val="28"/>
          <w:szCs w:val="28"/>
          <w:lang w:eastAsia="ru-RU"/>
        </w:rPr>
        <w:t>муниципальной</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услуги, информационным стендам с образцами их заполнения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и перечнем документов, необходимых для предоставления каждой муниципальной услуги, размещению и оформлению визуальной,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текстовой и мультимедийной информации о порядке предоставления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такой услуги, в том числе к обеспечению доступности для инвалидов указанных объектов в соответствии с законодательством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Российской Федерации о социальной защите инвалидов</w:t>
      </w:r>
    </w:p>
    <w:p w:rsidR="000E3E1F" w:rsidRPr="000E3E1F" w:rsidRDefault="000E3E1F" w:rsidP="000E3E1F">
      <w:pPr>
        <w:widowControl w:val="0"/>
        <w:tabs>
          <w:tab w:val="left" w:pos="142"/>
        </w:tabs>
        <w:spacing w:after="0" w:line="240" w:lineRule="auto"/>
        <w:jc w:val="both"/>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отдела архитектуры, градостроительства, земельных и имущественных отношений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(далее – помещения, в которых предоставляется муниципальная услуга).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 № 1376 «Об утверждении </w:t>
      </w:r>
      <w:proofErr w:type="gramStart"/>
      <w:r w:rsidRPr="000E3E1F">
        <w:rPr>
          <w:rFonts w:ascii="Times New Roman" w:eastAsia="Times New Roman" w:hAnsi="Times New Roman" w:cs="Times New Roman"/>
          <w:sz w:val="28"/>
          <w:szCs w:val="28"/>
          <w:lang w:eastAsia="ru-RU"/>
        </w:rPr>
        <w:t>Правил организации деятельности многофункциональных центров предоставления государственных</w:t>
      </w:r>
      <w:proofErr w:type="gramEnd"/>
      <w:r w:rsidRPr="000E3E1F">
        <w:rPr>
          <w:rFonts w:ascii="Times New Roman" w:eastAsia="Times New Roman" w:hAnsi="Times New Roman" w:cs="Times New Roman"/>
          <w:sz w:val="28"/>
          <w:szCs w:val="28"/>
          <w:lang w:eastAsia="ru-RU"/>
        </w:rPr>
        <w:t xml:space="preserve"> и муниципальных услуг» (далее – постановление № 1376).</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комфортное расположение заявителя и специалиста органа, предоставляющего муниципальную услугу;</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возможность и удобство оформления заявителем письменного обращения;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телефонную связь;</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возможность копирования документов;</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наличие письменных принадлежностей и бумаги формата A4.</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2.16.6. Визуальная,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приема заявителей.</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информационных стендах, расположенных в помещении Отдела, предназначенных для ожидания и приема заявителей для предоставления муниципальной услуги, размещается следующая информация:</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справочная информация;</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порядок предоставления муниципальной услуги, в том числе в форме информационных материалов (памяток, брошюр, буклетов и т.д.);</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формы заявлений о предоставлении муниципальной услуги и образцы заполнения таких заявлений:</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перечень документов, необходимых для предоставления муниципальной услуги;</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досудебный (внесудебный) порядок обжалования решений и действий (бездействия)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а также должностных лиц и муниципальных служащих;</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Оформление информационных листов осуществляется удобным для чтения шрифтом – </w:t>
      </w:r>
      <w:proofErr w:type="spellStart"/>
      <w:r w:rsidRPr="000E3E1F">
        <w:rPr>
          <w:rFonts w:ascii="Times New Roman" w:eastAsia="Times New Roman" w:hAnsi="Times New Roman" w:cs="Times New Roman"/>
          <w:sz w:val="28"/>
          <w:szCs w:val="28"/>
          <w:lang w:eastAsia="ru-RU"/>
        </w:rPr>
        <w:t>Times</w:t>
      </w:r>
      <w:proofErr w:type="spellEnd"/>
      <w:r w:rsidRPr="000E3E1F">
        <w:rPr>
          <w:rFonts w:ascii="Times New Roman" w:eastAsia="Times New Roman" w:hAnsi="Times New Roman" w:cs="Times New Roman"/>
          <w:sz w:val="28"/>
          <w:szCs w:val="28"/>
          <w:lang w:eastAsia="ru-RU"/>
        </w:rPr>
        <w:t xml:space="preserve"> </w:t>
      </w:r>
      <w:proofErr w:type="spellStart"/>
      <w:r w:rsidRPr="000E3E1F">
        <w:rPr>
          <w:rFonts w:ascii="Times New Roman" w:eastAsia="Times New Roman" w:hAnsi="Times New Roman" w:cs="Times New Roman"/>
          <w:sz w:val="28"/>
          <w:szCs w:val="28"/>
          <w:lang w:eastAsia="ru-RU"/>
        </w:rPr>
        <w:t>New</w:t>
      </w:r>
      <w:proofErr w:type="spellEnd"/>
      <w:r w:rsidRPr="000E3E1F">
        <w:rPr>
          <w:rFonts w:ascii="Times New Roman" w:eastAsia="Times New Roman" w:hAnsi="Times New Roman" w:cs="Times New Roman"/>
          <w:sz w:val="28"/>
          <w:szCs w:val="28"/>
          <w:lang w:eastAsia="ru-RU"/>
        </w:rPr>
        <w:t xml:space="preserve"> </w:t>
      </w:r>
      <w:proofErr w:type="spellStart"/>
      <w:r w:rsidRPr="000E3E1F">
        <w:rPr>
          <w:rFonts w:ascii="Times New Roman" w:eastAsia="Times New Roman" w:hAnsi="Times New Roman" w:cs="Times New Roman"/>
          <w:sz w:val="28"/>
          <w:szCs w:val="28"/>
          <w:lang w:eastAsia="ru-RU"/>
        </w:rPr>
        <w:t>Roman</w:t>
      </w:r>
      <w:proofErr w:type="spellEnd"/>
      <w:r w:rsidRPr="000E3E1F">
        <w:rPr>
          <w:rFonts w:ascii="Times New Roman" w:eastAsia="Times New Roman" w:hAnsi="Times New Roman" w:cs="Times New Roman"/>
          <w:sz w:val="28"/>
          <w:szCs w:val="28"/>
          <w:lang w:eastAsia="ru-RU"/>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2.16.7. Места предоставления муниципальной услуги</w:t>
      </w:r>
      <w:r w:rsidRPr="000E3E1F">
        <w:rPr>
          <w:rFonts w:ascii="Times New Roman" w:eastAsia="Times New Roman" w:hAnsi="Times New Roman" w:cs="Times New Roman"/>
          <w:color w:val="FF0000"/>
          <w:sz w:val="28"/>
          <w:szCs w:val="28"/>
          <w:lang w:eastAsia="ru-RU"/>
        </w:rPr>
        <w:t xml:space="preserve"> </w:t>
      </w:r>
      <w:r w:rsidRPr="000E3E1F">
        <w:rPr>
          <w:rFonts w:ascii="Times New Roman" w:eastAsia="Times New Roman" w:hAnsi="Times New Roman" w:cs="Times New Roman"/>
          <w:sz w:val="28"/>
          <w:szCs w:val="28"/>
          <w:lang w:eastAsia="ru-RU"/>
        </w:rPr>
        <w:t xml:space="preserve">оборудуются </w:t>
      </w:r>
      <w:proofErr w:type="gramStart"/>
      <w:r w:rsidRPr="000E3E1F">
        <w:rPr>
          <w:rFonts w:ascii="Times New Roman" w:eastAsia="Times New Roman" w:hAnsi="Times New Roman" w:cs="Times New Roman"/>
          <w:sz w:val="28"/>
          <w:szCs w:val="28"/>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0E3E1F">
        <w:rPr>
          <w:rFonts w:ascii="Times New Roman" w:eastAsia="Times New Roman" w:hAnsi="Times New Roman" w:cs="Times New Roman"/>
          <w:sz w:val="28"/>
          <w:szCs w:val="28"/>
          <w:lang w:eastAsia="ru-RU"/>
        </w:rPr>
        <w:t xml:space="preserve"> инвалидов, в том числе обеспечиваются: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на объекте, на </w:t>
      </w:r>
      <w:r w:rsidRPr="000E3E1F">
        <w:rPr>
          <w:rFonts w:ascii="Times New Roman" w:eastAsia="Times New Roman" w:hAnsi="Times New Roman" w:cs="Times New Roman"/>
          <w:sz w:val="28"/>
          <w:szCs w:val="28"/>
          <w:lang w:eastAsia="ru-RU"/>
        </w:rPr>
        <w:lastRenderedPageBreak/>
        <w:t>котором организовано предоставление услуг;</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E3E1F">
        <w:rPr>
          <w:rFonts w:ascii="Times New Roman" w:eastAsia="Times New Roman" w:hAnsi="Times New Roman" w:cs="Times New Roman"/>
          <w:sz w:val="28"/>
          <w:szCs w:val="28"/>
          <w:lang w:eastAsia="ru-RU"/>
        </w:rPr>
        <w:t>сурдопереводчика</w:t>
      </w:r>
      <w:proofErr w:type="spellEnd"/>
      <w:r w:rsidRPr="000E3E1F">
        <w:rPr>
          <w:rFonts w:ascii="Times New Roman" w:eastAsia="Times New Roman" w:hAnsi="Times New Roman" w:cs="Times New Roman"/>
          <w:sz w:val="28"/>
          <w:szCs w:val="28"/>
          <w:lang w:eastAsia="ru-RU"/>
        </w:rPr>
        <w:t xml:space="preserve"> и </w:t>
      </w:r>
      <w:proofErr w:type="spellStart"/>
      <w:r w:rsidRPr="000E3E1F">
        <w:rPr>
          <w:rFonts w:ascii="Times New Roman" w:eastAsia="Times New Roman" w:hAnsi="Times New Roman" w:cs="Times New Roman"/>
          <w:sz w:val="28"/>
          <w:szCs w:val="28"/>
          <w:lang w:eastAsia="ru-RU"/>
        </w:rPr>
        <w:t>тифлосурдопереводчика</w:t>
      </w:r>
      <w:proofErr w:type="spellEnd"/>
      <w:r w:rsidRPr="000E3E1F">
        <w:rPr>
          <w:rFonts w:ascii="Times New Roman" w:eastAsia="Times New Roman" w:hAnsi="Times New Roman" w:cs="Times New Roman"/>
          <w:sz w:val="28"/>
          <w:szCs w:val="28"/>
          <w:lang w:eastAsia="ru-RU"/>
        </w:rPr>
        <w:t>;</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оказание специалистами органа, предоставляющего муниципальную услугу населению, помощи инвалидам в преодолении барьеров, мешающих по</w:t>
      </w:r>
      <w:r w:rsidRPr="000E3E1F">
        <w:rPr>
          <w:rFonts w:ascii="Times New Roman" w:eastAsia="Times New Roman" w:hAnsi="Times New Roman" w:cs="Times New Roman"/>
          <w:sz w:val="28"/>
          <w:szCs w:val="28"/>
          <w:lang w:eastAsia="ru-RU"/>
        </w:rPr>
        <w:softHyphen/>
        <w:t>лучению ими услуг наравне с другими лицами.</w:t>
      </w:r>
    </w:p>
    <w:p w:rsidR="000E3E1F" w:rsidRPr="000E3E1F" w:rsidRDefault="000E3E1F" w:rsidP="000E3E1F">
      <w:pPr>
        <w:widowControl w:val="0"/>
        <w:spacing w:after="0" w:line="240" w:lineRule="auto"/>
        <w:ind w:firstLine="567"/>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2.17. Показатели доступности и качества </w:t>
      </w:r>
    </w:p>
    <w:p w:rsidR="000E3E1F" w:rsidRPr="000E3E1F" w:rsidRDefault="000E3E1F" w:rsidP="000E3E1F">
      <w:pPr>
        <w:widowControl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муниципальной услуги, в том числе количество взаимодействий </w:t>
      </w:r>
    </w:p>
    <w:p w:rsidR="000E3E1F" w:rsidRPr="000E3E1F" w:rsidRDefault="000E3E1F" w:rsidP="000E3E1F">
      <w:pPr>
        <w:widowControl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заявителя с должностными лицами при предоставлении муниципальной услуги и их продолжительность, возможность </w:t>
      </w:r>
      <w:r w:rsidRPr="000E3E1F">
        <w:rPr>
          <w:rFonts w:ascii="Times New Roman" w:eastAsia="Calibri" w:hAnsi="Times New Roman" w:cs="Times New Roman"/>
          <w:sz w:val="28"/>
          <w:szCs w:val="28"/>
          <w:lang w:eastAsia="ru-RU"/>
        </w:rPr>
        <w:t xml:space="preserve">получения информации </w:t>
      </w:r>
    </w:p>
    <w:p w:rsidR="000E3E1F" w:rsidRPr="000E3E1F" w:rsidRDefault="000E3E1F" w:rsidP="000E3E1F">
      <w:pPr>
        <w:widowControl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о ходе предоставления муниципальной услуги, в том числе с использованием информационно-коммуникационных технологий, </w:t>
      </w:r>
    </w:p>
    <w:p w:rsidR="000E3E1F" w:rsidRPr="000E3E1F" w:rsidRDefault="000E3E1F" w:rsidP="000E3E1F">
      <w:pPr>
        <w:widowControl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lang w:eastAsia="ru-RU"/>
        </w:rPr>
        <w:t xml:space="preserve">возможность либо невозможность </w:t>
      </w:r>
      <w:r w:rsidRPr="000E3E1F">
        <w:rPr>
          <w:rFonts w:ascii="Times New Roman" w:eastAsia="Times New Roman" w:hAnsi="Times New Roman" w:cs="Times New Roman"/>
          <w:sz w:val="28"/>
          <w:szCs w:val="28"/>
          <w:lang w:eastAsia="ru-RU"/>
        </w:rPr>
        <w:t xml:space="preserve">получения </w:t>
      </w:r>
      <w:proofErr w:type="gramStart"/>
      <w:r w:rsidRPr="000E3E1F">
        <w:rPr>
          <w:rFonts w:ascii="Times New Roman" w:eastAsia="Times New Roman" w:hAnsi="Times New Roman" w:cs="Times New Roman"/>
          <w:sz w:val="28"/>
          <w:szCs w:val="28"/>
          <w:lang w:eastAsia="ru-RU"/>
        </w:rPr>
        <w:t>муниципальной</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услуги в многофункциональном центре предоставления </w:t>
      </w:r>
    </w:p>
    <w:p w:rsidR="000E3E1F" w:rsidRPr="000E3E1F" w:rsidRDefault="000E3E1F" w:rsidP="000E3E1F">
      <w:pPr>
        <w:widowControl w:val="0"/>
        <w:spacing w:after="0" w:line="240" w:lineRule="auto"/>
        <w:ind w:firstLine="540"/>
        <w:jc w:val="center"/>
        <w:rPr>
          <w:rFonts w:ascii="Times New Roman" w:eastAsia="Calibri"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государственных и муниципальных услуг</w:t>
      </w:r>
      <w:r w:rsidRPr="000E3E1F">
        <w:rPr>
          <w:rFonts w:ascii="Times New Roman" w:eastAsia="Calibri" w:hAnsi="Times New Roman" w:cs="Times New Roman"/>
          <w:sz w:val="28"/>
          <w:szCs w:val="28"/>
          <w:lang w:eastAsia="ru-RU"/>
        </w:rPr>
        <w:t xml:space="preserve"> (в том числе в </w:t>
      </w:r>
      <w:proofErr w:type="gramEnd"/>
    </w:p>
    <w:p w:rsidR="000E3E1F" w:rsidRPr="000E3E1F" w:rsidRDefault="000E3E1F" w:rsidP="000E3E1F">
      <w:pPr>
        <w:widowControl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lang w:eastAsia="ru-RU"/>
        </w:rPr>
        <w:t xml:space="preserve">полном </w:t>
      </w:r>
      <w:proofErr w:type="gramStart"/>
      <w:r w:rsidRPr="000E3E1F">
        <w:rPr>
          <w:rFonts w:ascii="Times New Roman" w:eastAsia="Calibri" w:hAnsi="Times New Roman" w:cs="Times New Roman"/>
          <w:sz w:val="28"/>
          <w:szCs w:val="28"/>
          <w:lang w:eastAsia="ru-RU"/>
        </w:rPr>
        <w:t>объеме</w:t>
      </w:r>
      <w:proofErr w:type="gramEnd"/>
      <w:r w:rsidRPr="000E3E1F">
        <w:rPr>
          <w:rFonts w:ascii="Times New Roman" w:eastAsia="Calibri" w:hAnsi="Times New Roman" w:cs="Times New Roman"/>
          <w:sz w:val="28"/>
          <w:szCs w:val="28"/>
          <w:lang w:eastAsia="ru-RU"/>
        </w:rPr>
        <w:t>)</w:t>
      </w:r>
      <w:r w:rsidRPr="000E3E1F">
        <w:rPr>
          <w:rFonts w:ascii="Times New Roman" w:eastAsia="Times New Roman" w:hAnsi="Times New Roman" w:cs="Times New Roman"/>
          <w:sz w:val="28"/>
          <w:szCs w:val="28"/>
          <w:lang w:eastAsia="ru-RU"/>
        </w:rPr>
        <w:t xml:space="preserve">, в любом территориальном подразделении </w:t>
      </w:r>
    </w:p>
    <w:p w:rsidR="000E3E1F" w:rsidRPr="000E3E1F" w:rsidRDefault="000E3E1F" w:rsidP="000E3E1F">
      <w:pPr>
        <w:widowControl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органа, предоставляющего муниципальную услугу, по выбору </w:t>
      </w:r>
    </w:p>
    <w:p w:rsidR="000E3E1F" w:rsidRPr="000E3E1F" w:rsidRDefault="000E3E1F" w:rsidP="000E3E1F">
      <w:pPr>
        <w:widowControl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заявителя (экстерриториальный принцип), </w:t>
      </w:r>
      <w:r w:rsidRPr="000E3E1F">
        <w:rPr>
          <w:rFonts w:ascii="Times New Roman" w:eastAsia="Calibri" w:hAnsi="Times New Roman" w:cs="Times New Roman"/>
          <w:sz w:val="28"/>
          <w:szCs w:val="28"/>
          <w:lang w:eastAsia="ru-RU"/>
        </w:rPr>
        <w:t xml:space="preserve">посредством запроса </w:t>
      </w:r>
    </w:p>
    <w:p w:rsidR="000E3E1F" w:rsidRPr="000E3E1F" w:rsidRDefault="000E3E1F" w:rsidP="000E3E1F">
      <w:pPr>
        <w:widowControl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о предоставлении нескольких государственных и (или) </w:t>
      </w:r>
    </w:p>
    <w:p w:rsidR="000E3E1F" w:rsidRPr="000E3E1F" w:rsidRDefault="000E3E1F" w:rsidP="000E3E1F">
      <w:pPr>
        <w:widowControl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муниципальных услуг в многофункциональных центрах </w:t>
      </w:r>
    </w:p>
    <w:p w:rsidR="000E3E1F" w:rsidRPr="000E3E1F" w:rsidRDefault="000E3E1F" w:rsidP="000E3E1F">
      <w:pPr>
        <w:widowControl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предоставления государственных и муниципальных услуг, </w:t>
      </w:r>
    </w:p>
    <w:p w:rsidR="000E3E1F" w:rsidRPr="000E3E1F" w:rsidRDefault="000E3E1F" w:rsidP="000E3E1F">
      <w:pPr>
        <w:widowControl w:val="0"/>
        <w:spacing w:after="0" w:line="240" w:lineRule="auto"/>
        <w:ind w:firstLine="540"/>
        <w:jc w:val="center"/>
        <w:rPr>
          <w:rFonts w:ascii="Times New Roman" w:eastAsia="Calibri" w:hAnsi="Times New Roman" w:cs="Times New Roman"/>
          <w:sz w:val="28"/>
          <w:szCs w:val="28"/>
          <w:lang w:eastAsia="ru-RU"/>
        </w:rPr>
      </w:pPr>
      <w:r w:rsidRPr="00EA3CA5">
        <w:rPr>
          <w:rFonts w:ascii="Times New Roman" w:eastAsia="Calibri" w:hAnsi="Times New Roman" w:cs="Times New Roman"/>
          <w:sz w:val="28"/>
          <w:szCs w:val="28"/>
          <w:lang w:eastAsia="ru-RU"/>
        </w:rPr>
        <w:t>предусмотренного</w:t>
      </w:r>
      <w:r w:rsidRPr="00EA3CA5">
        <w:rPr>
          <w:rFonts w:ascii="Times New Roman" w:eastAsia="Times New Roman" w:hAnsi="Times New Roman" w:cs="Times New Roman"/>
          <w:sz w:val="28"/>
          <w:szCs w:val="28"/>
          <w:lang w:eastAsia="ru-RU"/>
        </w:rPr>
        <w:t xml:space="preserve"> </w:t>
      </w:r>
      <w:hyperlink r:id="rId25" w:history="1">
        <w:r w:rsidRPr="00EA3CA5">
          <w:rPr>
            <w:rFonts w:ascii="Times New Roman" w:eastAsia="Calibri" w:hAnsi="Times New Roman" w:cs="Times New Roman"/>
            <w:sz w:val="28"/>
            <w:szCs w:val="28"/>
            <w:lang w:eastAsia="ru-RU"/>
          </w:rPr>
          <w:t>статьей 15.1</w:t>
        </w:r>
      </w:hyperlink>
      <w:r w:rsidRPr="000E3E1F">
        <w:rPr>
          <w:rFonts w:ascii="Times New Roman" w:eastAsia="Calibri" w:hAnsi="Times New Roman" w:cs="Times New Roman"/>
          <w:sz w:val="28"/>
          <w:szCs w:val="28"/>
          <w:lang w:eastAsia="ru-RU"/>
        </w:rPr>
        <w:t xml:space="preserve"> Федерального закона № 210-ФЗ </w:t>
      </w:r>
    </w:p>
    <w:p w:rsidR="000E3E1F" w:rsidRPr="000E3E1F" w:rsidRDefault="000E3E1F" w:rsidP="000E3E1F">
      <w:pPr>
        <w:widowControl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«Об организации предоставления </w:t>
      </w:r>
      <w:proofErr w:type="gramStart"/>
      <w:r w:rsidRPr="000E3E1F">
        <w:rPr>
          <w:rFonts w:ascii="Times New Roman" w:eastAsia="Calibri" w:hAnsi="Times New Roman" w:cs="Times New Roman"/>
          <w:sz w:val="28"/>
          <w:szCs w:val="28"/>
          <w:lang w:eastAsia="ru-RU"/>
        </w:rPr>
        <w:t>государственных</w:t>
      </w:r>
      <w:proofErr w:type="gramEnd"/>
      <w:r w:rsidRPr="000E3E1F">
        <w:rPr>
          <w:rFonts w:ascii="Times New Roman" w:eastAsia="Calibri" w:hAnsi="Times New Roman" w:cs="Times New Roman"/>
          <w:sz w:val="28"/>
          <w:szCs w:val="28"/>
          <w:lang w:eastAsia="ru-RU"/>
        </w:rPr>
        <w:t xml:space="preserve"> </w:t>
      </w:r>
    </w:p>
    <w:p w:rsidR="000E3E1F" w:rsidRPr="000E3E1F" w:rsidRDefault="000E3E1F" w:rsidP="000E3E1F">
      <w:pPr>
        <w:widowControl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lang w:eastAsia="ru-RU"/>
        </w:rPr>
        <w:t>и муниципальных услуг»</w:t>
      </w:r>
    </w:p>
    <w:p w:rsidR="000E3E1F" w:rsidRPr="000E3E1F" w:rsidRDefault="000E3E1F" w:rsidP="000E3E1F">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2.17.1 Основными показателями доступности муниципальной услуги являются:</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получение заявителем полной, актуальной и достоверной информации о порядке предоставления муниципальной услуги;</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получение заявителем полной, актуальной и достоверной информации о ходе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физическими возможностями;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количество взаимодействий заявителя с должностными лицами при предоставлении муниципальной услуги и их продолжительность;</w:t>
      </w:r>
    </w:p>
    <w:p w:rsidR="000E3E1F" w:rsidRPr="000E3E1F" w:rsidRDefault="000E3E1F" w:rsidP="000E3E1F">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предоставление возможности получения муниципальной услуги в электронной форме с использованием Единого портала, Регионального портала;</w:t>
      </w:r>
    </w:p>
    <w:p w:rsidR="000E3E1F" w:rsidRPr="000E3E1F" w:rsidRDefault="000E3E1F" w:rsidP="000E3E1F">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возможность получения информации о ходе предоставления муниципальной услуги, </w:t>
      </w:r>
      <w:r w:rsidRPr="000E3E1F">
        <w:rPr>
          <w:rFonts w:ascii="Times New Roman" w:eastAsia="Calibri" w:hAnsi="Times New Roman" w:cs="Times New Roman"/>
          <w:sz w:val="28"/>
          <w:szCs w:val="28"/>
          <w:lang w:eastAsia="ru-RU"/>
        </w:rPr>
        <w:t>в том числе с использованием Единого портала, Регионального портала</w:t>
      </w:r>
      <w:r w:rsidRPr="000E3E1F">
        <w:rPr>
          <w:rFonts w:ascii="Times New Roman" w:eastAsia="Times New Roman" w:hAnsi="Times New Roman" w:cs="Times New Roman"/>
          <w:sz w:val="28"/>
          <w:szCs w:val="28"/>
          <w:lang w:eastAsia="ru-RU"/>
        </w:rPr>
        <w:t>;</w:t>
      </w:r>
    </w:p>
    <w:p w:rsidR="000E3E1F" w:rsidRPr="000E3E1F" w:rsidRDefault="000E3E1F" w:rsidP="000E3E1F">
      <w:pPr>
        <w:widowControl w:val="0"/>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условия ожидания приема;</w:t>
      </w:r>
    </w:p>
    <w:p w:rsidR="000E3E1F" w:rsidRPr="000E3E1F" w:rsidRDefault="000E3E1F" w:rsidP="000E3E1F">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0E3E1F">
        <w:rPr>
          <w:rFonts w:ascii="Times New Roman" w:eastAsia="Times New Roman" w:hAnsi="Times New Roman" w:cs="Times New Roman"/>
          <w:sz w:val="28"/>
          <w:szCs w:val="28"/>
          <w:lang w:eastAsia="ru-RU"/>
        </w:rPr>
        <w:t>количество запросов,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0E3E1F" w:rsidRPr="000E3E1F" w:rsidRDefault="000E3E1F" w:rsidP="000E3E1F">
      <w:pPr>
        <w:widowControl w:val="0"/>
        <w:tabs>
          <w:tab w:val="left" w:pos="851"/>
          <w:tab w:val="left" w:pos="993"/>
        </w:tabs>
        <w:spacing w:after="0" w:line="240" w:lineRule="auto"/>
        <w:ind w:firstLine="709"/>
        <w:jc w:val="both"/>
        <w:rPr>
          <w:rFonts w:ascii="Times New Roman" w:eastAsia="Times New Roman" w:hAnsi="Times New Roman" w:cs="Times New Roman"/>
          <w:color w:val="FF0000"/>
          <w:sz w:val="28"/>
          <w:szCs w:val="28"/>
          <w:lang w:eastAsia="ru-RU"/>
        </w:rPr>
      </w:pPr>
      <w:r w:rsidRPr="000E3E1F">
        <w:rPr>
          <w:rFonts w:ascii="Times New Roman" w:eastAsia="Times New Roman" w:hAnsi="Times New Roman" w:cs="Times New Roman"/>
          <w:sz w:val="28"/>
          <w:szCs w:val="28"/>
          <w:lang w:eastAsia="ru-RU"/>
        </w:rPr>
        <w:t>обоснованность отказов в предоставлении муниципальной услуги;</w:t>
      </w:r>
    </w:p>
    <w:p w:rsidR="000E3E1F" w:rsidRPr="000E3E1F" w:rsidRDefault="000E3E1F" w:rsidP="000E3E1F">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0E3E1F">
        <w:rPr>
          <w:rFonts w:ascii="Times New Roman" w:eastAsia="Times New Roman" w:hAnsi="Times New Roman" w:cs="Times New Roman"/>
          <w:sz w:val="28"/>
          <w:szCs w:val="28"/>
          <w:lang w:eastAsia="ru-RU"/>
        </w:rPr>
        <w:t>выполнение требований, установленных законодательством, в том числе отсутствие избыточных административных действий;</w:t>
      </w:r>
    </w:p>
    <w:p w:rsidR="000E3E1F" w:rsidRPr="000E3E1F" w:rsidRDefault="000E3E1F" w:rsidP="000E3E1F">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0E3E1F">
        <w:rPr>
          <w:rFonts w:ascii="Times New Roman" w:eastAsia="Times New Roman" w:hAnsi="Times New Roman" w:cs="Times New Roman"/>
          <w:sz w:val="28"/>
          <w:szCs w:val="28"/>
          <w:lang w:eastAsia="ru-RU"/>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0E3E1F" w:rsidRPr="000E3E1F" w:rsidRDefault="000E3E1F" w:rsidP="000E3E1F">
      <w:pPr>
        <w:widowControl w:val="0"/>
        <w:tabs>
          <w:tab w:val="left" w:pos="851"/>
          <w:tab w:val="left" w:pos="993"/>
          <w:tab w:val="left" w:pos="1134"/>
        </w:tabs>
        <w:spacing w:after="0" w:line="240" w:lineRule="auto"/>
        <w:ind w:firstLine="709"/>
        <w:jc w:val="both"/>
        <w:rPr>
          <w:rFonts w:ascii="Times New Roman" w:eastAsia="Times New Roman" w:hAnsi="Times New Roman" w:cs="Times New Roman"/>
          <w:color w:val="FF0000"/>
          <w:sz w:val="28"/>
          <w:szCs w:val="28"/>
          <w:lang w:eastAsia="ru-RU"/>
        </w:rPr>
      </w:pPr>
      <w:r w:rsidRPr="000E3E1F">
        <w:rPr>
          <w:rFonts w:ascii="Times New Roman" w:eastAsia="Times New Roman" w:hAnsi="Times New Roman" w:cs="Times New Roman"/>
          <w:sz w:val="28"/>
          <w:szCs w:val="28"/>
          <w:lang w:eastAsia="ru-RU"/>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2.17.2. Основными показателями качества муниципальной услуги являются: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отсутствие обоснованных жалоб решения и действия (бездействия)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ее должностного лица, муниципального служащего;</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lang w:eastAsia="ru-RU"/>
        </w:rPr>
        <w:t xml:space="preserve">отсутствие удовлетворенных судами исков (заявлений) по обжалованию действий (бездействия) </w:t>
      </w:r>
      <w:r w:rsidRPr="000E3E1F">
        <w:rPr>
          <w:rFonts w:ascii="Times New Roman" w:eastAsia="Times New Roman" w:hAnsi="Times New Roman" w:cs="Times New Roman"/>
          <w:sz w:val="28"/>
          <w:szCs w:val="28"/>
          <w:lang w:eastAsia="ru-RU"/>
        </w:rPr>
        <w:t xml:space="preserve">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ее должностного лица;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отсутствие нарушений установленных сроков в процессе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2.17.3. Критерии оценки качества предоставления муниципальной услуги, предоставляемой в электронном виде:</w:t>
      </w:r>
    </w:p>
    <w:p w:rsidR="000E3E1F" w:rsidRPr="000E3E1F" w:rsidRDefault="000E3E1F" w:rsidP="000E3E1F">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доступность информации о порядке предоставления муниципальной услуги;</w:t>
      </w:r>
    </w:p>
    <w:p w:rsidR="000E3E1F" w:rsidRPr="000E3E1F" w:rsidRDefault="000E3E1F" w:rsidP="000E3E1F">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доступность электронных форм документов, необходимых для предоставления муниципальной услуги;</w:t>
      </w:r>
    </w:p>
    <w:p w:rsidR="000E3E1F" w:rsidRPr="000E3E1F" w:rsidRDefault="000E3E1F" w:rsidP="000E3E1F">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доступность инструментов совершения в электронном виде платежей, необходимых для получения муниципальной услуги;</w:t>
      </w:r>
    </w:p>
    <w:p w:rsidR="000E3E1F" w:rsidRPr="000E3E1F" w:rsidRDefault="000E3E1F" w:rsidP="000E3E1F">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время ожидания ответа на подачу запроса;</w:t>
      </w:r>
    </w:p>
    <w:p w:rsidR="000E3E1F" w:rsidRPr="000E3E1F" w:rsidRDefault="000E3E1F" w:rsidP="000E3E1F">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время предоставления муниципальной услуги;</w:t>
      </w:r>
    </w:p>
    <w:p w:rsidR="000E3E1F" w:rsidRPr="000E3E1F" w:rsidRDefault="000E3E1F" w:rsidP="000E3E1F">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удобство процедур предоставления муниципальной услуги, включая процедуры записи на прием, подачи запроса, информирования заявителя о ходе предоставления муниципальной услуги, а также получения результата </w:t>
      </w:r>
      <w:r w:rsidRPr="000E3E1F">
        <w:rPr>
          <w:rFonts w:ascii="Times New Roman" w:eastAsia="Times New Roman" w:hAnsi="Times New Roman" w:cs="Times New Roman"/>
          <w:sz w:val="28"/>
          <w:szCs w:val="28"/>
          <w:lang w:eastAsia="ru-RU"/>
        </w:rPr>
        <w:lastRenderedPageBreak/>
        <w:t>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в органе, </w:t>
      </w:r>
      <w:proofErr w:type="gramStart"/>
      <w:r w:rsidRPr="000E3E1F">
        <w:rPr>
          <w:rFonts w:ascii="Times New Roman" w:eastAsia="Times New Roman" w:hAnsi="Times New Roman" w:cs="Times New Roman"/>
          <w:sz w:val="28"/>
          <w:szCs w:val="28"/>
          <w:lang w:eastAsia="ru-RU"/>
        </w:rPr>
        <w:t>предоставляющим</w:t>
      </w:r>
      <w:proofErr w:type="gramEnd"/>
      <w:r w:rsidRPr="000E3E1F">
        <w:rPr>
          <w:rFonts w:ascii="Times New Roman" w:eastAsia="Times New Roman" w:hAnsi="Times New Roman" w:cs="Times New Roman"/>
          <w:sz w:val="28"/>
          <w:szCs w:val="28"/>
          <w:lang w:eastAsia="ru-RU"/>
        </w:rPr>
        <w:t xml:space="preserve">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в электронном виде, взаимодействие заявителя со специалистами Отдела не требуется.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Продолжительность одного взаимодействия заявителя со специалистом Отдела: при подаче заявления – не более 15 минут; при получении результата муниципальной услуги – не более 15 минут.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2.17.5.</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ar-SA"/>
        </w:rPr>
        <w:t>В процессе предоставления муниципальной услуги заявитель вправе обращаться в орган, предоставляющий муниципальную услугу,</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ar-SA"/>
        </w:rPr>
        <w:t>за получением информации о ходе предоставления муниципальной услуги неограниченное количество раз.</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ar-SA"/>
        </w:rPr>
        <w:t>2.17.6.</w:t>
      </w:r>
      <w:r w:rsidRPr="000E3E1F">
        <w:rPr>
          <w:rFonts w:ascii="Times New Roman" w:eastAsia="Times New Roman" w:hAnsi="Times New Roman" w:cs="Times New Roman"/>
          <w:sz w:val="28"/>
          <w:szCs w:val="28"/>
          <w:lang w:eastAsia="ru-RU"/>
        </w:rPr>
        <w:t xml:space="preserve"> </w:t>
      </w:r>
      <w:proofErr w:type="gramStart"/>
      <w:r w:rsidRPr="000E3E1F">
        <w:rPr>
          <w:rFonts w:ascii="Times New Roman" w:eastAsia="Times New Roman" w:hAnsi="Times New Roman" w:cs="Times New Roman"/>
          <w:sz w:val="28"/>
          <w:szCs w:val="28"/>
          <w:lang w:eastAsia="ru-RU"/>
        </w:rPr>
        <w:t>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w:t>
      </w:r>
      <w:proofErr w:type="gramEnd"/>
      <w:r w:rsidRPr="000E3E1F">
        <w:rPr>
          <w:rFonts w:ascii="Times New Roman" w:eastAsia="Times New Roman" w:hAnsi="Times New Roman" w:cs="Times New Roman"/>
          <w:sz w:val="28"/>
          <w:szCs w:val="28"/>
          <w:lang w:eastAsia="ru-RU"/>
        </w:rPr>
        <w:t xml:space="preserve">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sz w:val="28"/>
          <w:szCs w:val="28"/>
          <w:lang w:eastAsia="ru-RU"/>
        </w:rPr>
        <w:t xml:space="preserve">2.17.7. </w:t>
      </w:r>
      <w:r w:rsidRPr="000E3E1F">
        <w:rPr>
          <w:rFonts w:ascii="Times New Roman" w:eastAsia="Times New Roman" w:hAnsi="Times New Roman" w:cs="Times New Roman"/>
          <w:color w:val="000000"/>
          <w:sz w:val="28"/>
          <w:szCs w:val="28"/>
          <w:lang w:eastAsia="ru-RU"/>
        </w:rPr>
        <w:t xml:space="preserve">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0E3E1F">
        <w:rPr>
          <w:rFonts w:ascii="Times New Roman" w:eastAsia="Times New Roman" w:hAnsi="Times New Roman" w:cs="Times New Roman"/>
          <w:iCs/>
          <w:sz w:val="28"/>
          <w:szCs w:val="28"/>
          <w:lang w:eastAsia="ru-RU"/>
        </w:rPr>
        <w:t xml:space="preserve">№ 210-ФЗ </w:t>
      </w:r>
      <w:r w:rsidRPr="000E3E1F">
        <w:rPr>
          <w:rFonts w:ascii="Times New Roman" w:eastAsia="Times New Roman" w:hAnsi="Times New Roman" w:cs="Times New Roman"/>
          <w:color w:val="000000"/>
          <w:sz w:val="28"/>
          <w:szCs w:val="28"/>
          <w:lang w:eastAsia="ru-RU"/>
        </w:rPr>
        <w:t>(далее – комплексный запрос).</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color w:val="000000"/>
          <w:sz w:val="28"/>
          <w:szCs w:val="28"/>
          <w:lang w:eastAsia="ru-RU"/>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color w:val="000000"/>
          <w:sz w:val="28"/>
          <w:szCs w:val="28"/>
          <w:lang w:eastAsia="ru-RU"/>
        </w:rPr>
        <w:t>Заявления, составленные на основании комплексного запроса, и документы, необходимые для предоставления муниципальной услуги, направляются в орган, предоставляющий муниципальную услугу,</w:t>
      </w:r>
      <w:r w:rsidRPr="000E3E1F">
        <w:rPr>
          <w:rFonts w:ascii="Times New Roman" w:eastAsia="Times New Roman" w:hAnsi="Times New Roman" w:cs="Times New Roman"/>
          <w:i/>
          <w:color w:val="000000"/>
          <w:sz w:val="28"/>
          <w:szCs w:val="28"/>
          <w:lang w:eastAsia="ru-RU"/>
        </w:rPr>
        <w:t xml:space="preserve"> </w:t>
      </w:r>
      <w:r w:rsidRPr="000E3E1F">
        <w:rPr>
          <w:rFonts w:ascii="Times New Roman" w:eastAsia="Times New Roman" w:hAnsi="Times New Roman" w:cs="Times New Roman"/>
          <w:color w:val="000000"/>
          <w:sz w:val="28"/>
          <w:szCs w:val="28"/>
          <w:lang w:eastAsia="ru-RU"/>
        </w:rPr>
        <w:t>с приложением копии комплексного запроса, заверенной многофункциональным центром.</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color w:val="000000"/>
          <w:sz w:val="28"/>
          <w:szCs w:val="28"/>
          <w:lang w:eastAsia="ru-RU"/>
        </w:rPr>
        <w:t xml:space="preserve">Направление многофункциональным центром заявлений, а также указанных в части 4 статьи 15.1 статьи Федерального закона </w:t>
      </w:r>
      <w:r w:rsidRPr="000E3E1F">
        <w:rPr>
          <w:rFonts w:ascii="Times New Roman" w:eastAsia="Times New Roman" w:hAnsi="Times New Roman" w:cs="Times New Roman"/>
          <w:iCs/>
          <w:sz w:val="28"/>
          <w:szCs w:val="28"/>
          <w:lang w:eastAsia="ru-RU"/>
        </w:rPr>
        <w:t xml:space="preserve">№ 210-ФЗ </w:t>
      </w:r>
      <w:r w:rsidRPr="000E3E1F">
        <w:rPr>
          <w:rFonts w:ascii="Times New Roman" w:eastAsia="Times New Roman" w:hAnsi="Times New Roman" w:cs="Times New Roman"/>
          <w:color w:val="000000"/>
          <w:sz w:val="28"/>
          <w:szCs w:val="28"/>
          <w:lang w:eastAsia="ru-RU"/>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color w:val="000000"/>
          <w:sz w:val="28"/>
          <w:szCs w:val="28"/>
          <w:lang w:eastAsia="ru-RU"/>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0E3E1F">
        <w:rPr>
          <w:rFonts w:ascii="Times New Roman" w:eastAsia="Times New Roman" w:hAnsi="Times New Roman" w:cs="Times New Roman"/>
          <w:sz w:val="20"/>
          <w:szCs w:val="20"/>
          <w:lang w:eastAsia="ru-RU"/>
        </w:rPr>
        <w:t xml:space="preserve"> </w:t>
      </w:r>
    </w:p>
    <w:p w:rsidR="000E3E1F" w:rsidRPr="000E3E1F" w:rsidRDefault="000E3E1F" w:rsidP="000E3E1F">
      <w:pPr>
        <w:widowControl w:val="0"/>
        <w:spacing w:after="0" w:line="240" w:lineRule="auto"/>
        <w:ind w:firstLine="567"/>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2.18. Иные требования, в том числе учитывающие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 xml:space="preserve">особенности предоставления муниципальной услуги по экстерриториальному принципу (в случае, если </w:t>
      </w:r>
      <w:proofErr w:type="gramEnd"/>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муниципальная услуга предоставляется </w:t>
      </w:r>
      <w:proofErr w:type="gramStart"/>
      <w:r w:rsidRPr="000E3E1F">
        <w:rPr>
          <w:rFonts w:ascii="Times New Roman" w:eastAsia="Times New Roman" w:hAnsi="Times New Roman" w:cs="Times New Roman"/>
          <w:sz w:val="28"/>
          <w:szCs w:val="28"/>
          <w:lang w:eastAsia="ru-RU"/>
        </w:rPr>
        <w:t>по</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экстерриториальному принципу) и особенности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предоставления муниципальной услуги в электронной форме</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1276"/>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2.18.1.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2.18.2. </w:t>
      </w:r>
      <w:proofErr w:type="gramStart"/>
      <w:r w:rsidRPr="000E3E1F">
        <w:rPr>
          <w:rFonts w:ascii="Times New Roman" w:eastAsia="Times New Roman" w:hAnsi="Times New Roman" w:cs="Times New Roman"/>
          <w:sz w:val="28"/>
          <w:szCs w:val="28"/>
          <w:lang w:eastAsia="ru-RU"/>
        </w:rPr>
        <w:t>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2.18.3. Многофункциональные центры при обращении заявителя (представителя заявителя) за предоставлением муниципальной услуги осуществляют:</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2.18.4. </w:t>
      </w:r>
      <w:proofErr w:type="gramStart"/>
      <w:r w:rsidRPr="000E3E1F">
        <w:rPr>
          <w:rFonts w:ascii="Times New Roman" w:eastAsia="Times New Roman" w:hAnsi="Times New Roman" w:cs="Times New Roman"/>
          <w:color w:val="000000"/>
          <w:sz w:val="28"/>
          <w:szCs w:val="28"/>
          <w:lang w:eastAsia="ru-RU"/>
        </w:rPr>
        <w:t xml:space="preserve">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w:t>
      </w:r>
      <w:r w:rsidRPr="000E3E1F">
        <w:rPr>
          <w:rFonts w:ascii="Times New Roman" w:eastAsia="Times New Roman" w:hAnsi="Times New Roman" w:cs="Times New Roman"/>
          <w:sz w:val="28"/>
          <w:szCs w:val="28"/>
          <w:lang w:eastAsia="ru-RU"/>
        </w:rPr>
        <w:t xml:space="preserve">в форме электронных документов </w:t>
      </w:r>
      <w:r w:rsidRPr="000E3E1F">
        <w:rPr>
          <w:rFonts w:ascii="Times New Roman" w:eastAsia="Calibri" w:hAnsi="Times New Roman" w:cs="Times New Roman"/>
          <w:sz w:val="28"/>
          <w:szCs w:val="28"/>
          <w:lang w:eastAsia="ru-RU"/>
        </w:rPr>
        <w:t xml:space="preserve">путем направления электронного документа в </w:t>
      </w:r>
      <w:r w:rsidRPr="000E3E1F">
        <w:rPr>
          <w:rFonts w:ascii="Times New Roman" w:eastAsia="Times New Roman" w:hAnsi="Times New Roman" w:cs="Times New Roman"/>
          <w:color w:val="000000"/>
          <w:sz w:val="28"/>
          <w:szCs w:val="28"/>
          <w:lang w:eastAsia="ru-RU"/>
        </w:rPr>
        <w:t xml:space="preserve">орган, предоставляющий муниципальную услугу, </w:t>
      </w:r>
      <w:r w:rsidRPr="000E3E1F">
        <w:rPr>
          <w:rFonts w:ascii="Times New Roman" w:eastAsia="Calibri" w:hAnsi="Times New Roman" w:cs="Times New Roman"/>
          <w:sz w:val="28"/>
          <w:szCs w:val="28"/>
          <w:lang w:eastAsia="ru-RU"/>
        </w:rPr>
        <w:t xml:space="preserve">на официальную электронную почту или </w:t>
      </w:r>
      <w:r w:rsidRPr="000E3E1F">
        <w:rPr>
          <w:rFonts w:ascii="Times New Roman" w:eastAsia="Times New Roman" w:hAnsi="Times New Roman" w:cs="Times New Roman"/>
          <w:sz w:val="28"/>
          <w:szCs w:val="28"/>
          <w:lang w:eastAsia="ru-RU"/>
        </w:rPr>
        <w:t>посредством использования Единого портала, Регионального портала с применением электронной подписи</w:t>
      </w:r>
      <w:r w:rsidRPr="000E3E1F">
        <w:rPr>
          <w:rFonts w:ascii="Times New Roman" w:eastAsia="Times New Roman" w:hAnsi="Times New Roman" w:cs="Times New Roman"/>
          <w:color w:val="000000"/>
          <w:sz w:val="28"/>
          <w:szCs w:val="28"/>
          <w:lang w:eastAsia="ru-RU"/>
        </w:rPr>
        <w:t>, вид которой должен соответствовать требованиям Правил определения видов электронной подписи, использование которых</w:t>
      </w:r>
      <w:proofErr w:type="gramEnd"/>
      <w:r w:rsidRPr="000E3E1F">
        <w:rPr>
          <w:rFonts w:ascii="Times New Roman" w:eastAsia="Times New Roman" w:hAnsi="Times New Roman" w:cs="Times New Roman"/>
          <w:color w:val="000000"/>
          <w:sz w:val="28"/>
          <w:szCs w:val="28"/>
          <w:lang w:eastAsia="ru-RU"/>
        </w:rPr>
        <w:t xml:space="preserve"> </w:t>
      </w:r>
      <w:proofErr w:type="gramStart"/>
      <w:r w:rsidRPr="000E3E1F">
        <w:rPr>
          <w:rFonts w:ascii="Times New Roman" w:eastAsia="Times New Roman" w:hAnsi="Times New Roman" w:cs="Times New Roman"/>
          <w:color w:val="000000"/>
          <w:sz w:val="28"/>
          <w:szCs w:val="28"/>
          <w:lang w:eastAsia="ru-RU"/>
        </w:rPr>
        <w:t>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roofErr w:type="gramEnd"/>
    </w:p>
    <w:p w:rsidR="000E3E1F" w:rsidRPr="000E3E1F" w:rsidRDefault="000E3E1F" w:rsidP="000E3E1F">
      <w:pPr>
        <w:widowControl w:val="0"/>
        <w:tabs>
          <w:tab w:val="left" w:pos="142"/>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Tahoma" w:hAnsi="Times New Roman" w:cs="Times New Roman"/>
          <w:color w:val="000000"/>
          <w:sz w:val="28"/>
          <w:szCs w:val="28"/>
          <w:lang w:eastAsia="ru-RU"/>
        </w:rPr>
        <w:t xml:space="preserve">2.18.5.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0E3E1F">
        <w:rPr>
          <w:rFonts w:ascii="Times New Roman" w:eastAsia="Calibri" w:hAnsi="Times New Roman" w:cs="Times New Roman"/>
          <w:sz w:val="28"/>
          <w:szCs w:val="28"/>
          <w:lang w:eastAsia="ru-RU"/>
        </w:rPr>
        <w:t xml:space="preserve">Федерального закона </w:t>
      </w:r>
      <w:r w:rsidRPr="000E3E1F">
        <w:rPr>
          <w:rFonts w:ascii="Times New Roman" w:eastAsia="Times New Roman" w:hAnsi="Times New Roman" w:cs="Times New Roman"/>
          <w:sz w:val="28"/>
          <w:szCs w:val="28"/>
          <w:lang w:eastAsia="ru-RU"/>
        </w:rPr>
        <w:t xml:space="preserve">6 апреля 2011 г. № 63-ФЗ                                         </w:t>
      </w:r>
      <w:r w:rsidRPr="000E3E1F">
        <w:rPr>
          <w:rFonts w:ascii="Times New Roman" w:eastAsia="Calibri" w:hAnsi="Times New Roman" w:cs="Times New Roman"/>
          <w:sz w:val="28"/>
          <w:szCs w:val="28"/>
          <w:lang w:eastAsia="ru-RU"/>
        </w:rPr>
        <w:t>«Об электронной подписи».</w:t>
      </w:r>
    </w:p>
    <w:p w:rsidR="000E3E1F" w:rsidRPr="000E3E1F" w:rsidRDefault="000E3E1F" w:rsidP="000E3E1F">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ru-RU"/>
        </w:rPr>
      </w:pPr>
      <w:proofErr w:type="gramStart"/>
      <w:r w:rsidRPr="000E3E1F">
        <w:rPr>
          <w:rFonts w:ascii="Times New Roman" w:eastAsia="Tahoma" w:hAnsi="Times New Roman" w:cs="Times New Roman"/>
          <w:color w:val="000000"/>
          <w:sz w:val="28"/>
          <w:szCs w:val="28"/>
          <w:lang w:eastAsia="ru-RU"/>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0E3E1F">
        <w:rPr>
          <w:rFonts w:ascii="Times New Roman" w:eastAsia="Tahoma" w:hAnsi="Times New Roman" w:cs="Times New Roman"/>
          <w:sz w:val="28"/>
          <w:szCs w:val="28"/>
          <w:lang w:eastAsia="ru-RU"/>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w:t>
      </w:r>
      <w:proofErr w:type="gramEnd"/>
      <w:r w:rsidRPr="000E3E1F">
        <w:rPr>
          <w:rFonts w:ascii="Times New Roman" w:eastAsia="Tahoma" w:hAnsi="Times New Roman" w:cs="Times New Roman"/>
          <w:sz w:val="28"/>
          <w:szCs w:val="28"/>
          <w:lang w:eastAsia="ru-RU"/>
        </w:rPr>
        <w:t xml:space="preserve"> государственных и муниципальных услуг в электронной форме» (далее – Единая система идентификац</w:t>
      </w:r>
      <w:proofErr w:type="gramStart"/>
      <w:r w:rsidRPr="000E3E1F">
        <w:rPr>
          <w:rFonts w:ascii="Times New Roman" w:eastAsia="Tahoma" w:hAnsi="Times New Roman" w:cs="Times New Roman"/>
          <w:sz w:val="28"/>
          <w:szCs w:val="28"/>
          <w:lang w:eastAsia="ru-RU"/>
        </w:rPr>
        <w:t>ии и ау</w:t>
      </w:r>
      <w:proofErr w:type="gramEnd"/>
      <w:r w:rsidRPr="000E3E1F">
        <w:rPr>
          <w:rFonts w:ascii="Times New Roman" w:eastAsia="Tahoma" w:hAnsi="Times New Roman" w:cs="Times New Roman"/>
          <w:sz w:val="28"/>
          <w:szCs w:val="28"/>
          <w:lang w:eastAsia="ru-RU"/>
        </w:rPr>
        <w:t>тентификации),</w:t>
      </w:r>
      <w:r w:rsidRPr="000E3E1F">
        <w:rPr>
          <w:rFonts w:ascii="Times New Roman" w:eastAsia="Tahoma" w:hAnsi="Times New Roman" w:cs="Times New Roman"/>
          <w:color w:val="000000"/>
          <w:sz w:val="28"/>
          <w:szCs w:val="28"/>
          <w:lang w:eastAsia="ru-RU"/>
        </w:rPr>
        <w:t xml:space="preserve"> заявитель - физическое лицо вправе использовать простую электронную подпись при обращении в электронной форме за муниципальные услуги при условии, что при выдаче ключа простой электронной подписи личность физического лица установлена при личном приеме. </w:t>
      </w:r>
    </w:p>
    <w:p w:rsidR="000E3E1F" w:rsidRPr="000E3E1F" w:rsidRDefault="000E3E1F" w:rsidP="000E3E1F">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0E3E1F">
        <w:rPr>
          <w:rFonts w:ascii="Times New Roman" w:eastAsia="Tahoma" w:hAnsi="Times New Roman" w:cs="Times New Roman"/>
          <w:color w:val="000000"/>
          <w:sz w:val="28"/>
          <w:szCs w:val="28"/>
          <w:lang w:eastAsia="ar-SA"/>
        </w:rPr>
        <w:lastRenderedPageBreak/>
        <w:t xml:space="preserve">В случае подачи в электронной форме документов, указанных в подразделах 2.6 и 2.7 раздела 2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  </w:t>
      </w:r>
    </w:p>
    <w:p w:rsidR="000E3E1F" w:rsidRPr="000E3E1F" w:rsidRDefault="000E3E1F" w:rsidP="000E3E1F">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0E3E1F">
        <w:rPr>
          <w:rFonts w:ascii="Times New Roman" w:eastAsia="Tahoma"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0E3E1F" w:rsidRPr="000E3E1F" w:rsidRDefault="000E3E1F" w:rsidP="000E3E1F">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proofErr w:type="gramStart"/>
      <w:r w:rsidRPr="000E3E1F">
        <w:rPr>
          <w:rFonts w:ascii="Times New Roman" w:eastAsia="Tahoma" w:hAnsi="Times New Roman" w:cs="Times New Roman"/>
          <w:color w:val="000000"/>
          <w:sz w:val="28"/>
          <w:szCs w:val="28"/>
          <w:lang w:eastAsia="ar-SA"/>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E3E1F" w:rsidRPr="000E3E1F" w:rsidRDefault="000E3E1F" w:rsidP="000E3E1F">
      <w:pPr>
        <w:widowControl w:val="0"/>
        <w:tabs>
          <w:tab w:val="left" w:pos="4270"/>
        </w:tabs>
        <w:autoSpaceDE w:val="0"/>
        <w:autoSpaceDN w:val="0"/>
        <w:adjustRightInd w:val="0"/>
        <w:spacing w:after="0" w:line="240" w:lineRule="auto"/>
        <w:ind w:firstLine="709"/>
        <w:jc w:val="both"/>
        <w:rPr>
          <w:rFonts w:ascii="Times New Roman" w:eastAsia="Tahoma" w:hAnsi="Times New Roman" w:cs="Times New Roman"/>
          <w:color w:val="000000"/>
          <w:sz w:val="28"/>
          <w:szCs w:val="28"/>
          <w:lang w:eastAsia="ar-SA"/>
        </w:rPr>
      </w:pPr>
      <w:r w:rsidRPr="000E3E1F">
        <w:rPr>
          <w:rFonts w:ascii="Times New Roman" w:eastAsia="Tahoma" w:hAnsi="Times New Roman" w:cs="Times New Roman"/>
          <w:color w:val="000000"/>
          <w:sz w:val="28"/>
          <w:szCs w:val="28"/>
          <w:lang w:eastAsia="ar-SA"/>
        </w:rPr>
        <w:t>2) единой системы идентификац</w:t>
      </w:r>
      <w:proofErr w:type="gramStart"/>
      <w:r w:rsidRPr="000E3E1F">
        <w:rPr>
          <w:rFonts w:ascii="Times New Roman" w:eastAsia="Tahoma" w:hAnsi="Times New Roman" w:cs="Times New Roman"/>
          <w:color w:val="000000"/>
          <w:sz w:val="28"/>
          <w:szCs w:val="28"/>
          <w:lang w:eastAsia="ar-SA"/>
        </w:rPr>
        <w:t>ии и ау</w:t>
      </w:r>
      <w:proofErr w:type="gramEnd"/>
      <w:r w:rsidRPr="000E3E1F">
        <w:rPr>
          <w:rFonts w:ascii="Times New Roman" w:eastAsia="Tahoma" w:hAnsi="Times New Roman" w:cs="Times New Roman"/>
          <w:color w:val="000000"/>
          <w:sz w:val="28"/>
          <w:szCs w:val="28"/>
          <w:lang w:eastAsia="ar-SA"/>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0E3E1F" w:rsidRPr="000E3E1F" w:rsidRDefault="000E3E1F" w:rsidP="000E3E1F">
      <w:pPr>
        <w:widowControl w:val="0"/>
        <w:spacing w:after="0" w:line="240" w:lineRule="auto"/>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Раздел 3. Состав, последовательность и сроки выполнения</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 xml:space="preserve"> административных процедур (действий), требования к порядку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 xml:space="preserve">их выполнения, в том числе особенности выполнения </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bCs/>
          <w:kern w:val="32"/>
          <w:sz w:val="28"/>
          <w:szCs w:val="28"/>
          <w:lang w:eastAsia="ru-RU"/>
        </w:rPr>
      </w:pPr>
      <w:r w:rsidRPr="000E3E1F">
        <w:rPr>
          <w:rFonts w:ascii="Times New Roman" w:eastAsia="Times New Roman" w:hAnsi="Times New Roman" w:cs="Times New Roman"/>
          <w:bCs/>
          <w:kern w:val="32"/>
          <w:sz w:val="28"/>
          <w:szCs w:val="28"/>
          <w:lang w:eastAsia="ru-RU"/>
        </w:rPr>
        <w:t>административных процедур (действий) в электронной форме</w:t>
      </w:r>
    </w:p>
    <w:p w:rsidR="000E3E1F" w:rsidRPr="000E3E1F" w:rsidRDefault="000E3E1F" w:rsidP="000E3E1F">
      <w:pPr>
        <w:widowControl w:val="0"/>
        <w:spacing w:after="0" w:line="240" w:lineRule="auto"/>
        <w:ind w:firstLine="567"/>
        <w:jc w:val="both"/>
        <w:rPr>
          <w:rFonts w:ascii="Times New Roman" w:eastAsia="Calibri" w:hAnsi="Times New Roman" w:cs="Times New Roman"/>
          <w:sz w:val="28"/>
          <w:szCs w:val="28"/>
          <w:lang w:eastAsia="ru-RU"/>
        </w:rPr>
      </w:pPr>
    </w:p>
    <w:p w:rsidR="000E3E1F" w:rsidRPr="000E3E1F" w:rsidRDefault="000E3E1F" w:rsidP="000E3E1F">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3.1. Исчерпывающий перечень </w:t>
      </w:r>
      <w:proofErr w:type="gramStart"/>
      <w:r w:rsidRPr="000E3E1F">
        <w:rPr>
          <w:rFonts w:ascii="Times New Roman" w:eastAsia="Times New Roman" w:hAnsi="Times New Roman" w:cs="Times New Roman"/>
          <w:sz w:val="28"/>
          <w:szCs w:val="28"/>
          <w:lang w:eastAsia="ru-RU"/>
        </w:rPr>
        <w:t>административных</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процедур (действий) при предоставлении муниципальной</w:t>
      </w:r>
      <w:r w:rsidRPr="000E3E1F">
        <w:rPr>
          <w:rFonts w:ascii="Times New Roman" w:eastAsia="Times New Roman" w:hAnsi="Times New Roman" w:cs="Times New Roman"/>
          <w:b/>
          <w:sz w:val="28"/>
          <w:szCs w:val="28"/>
          <w:lang w:eastAsia="ru-RU"/>
        </w:rPr>
        <w:t xml:space="preserve"> </w:t>
      </w:r>
      <w:r w:rsidRPr="000E3E1F">
        <w:rPr>
          <w:rFonts w:ascii="Times New Roman" w:eastAsia="Times New Roman" w:hAnsi="Times New Roman" w:cs="Times New Roman"/>
          <w:sz w:val="28"/>
          <w:szCs w:val="28"/>
          <w:lang w:eastAsia="ru-RU"/>
        </w:rPr>
        <w:t>услуги</w:t>
      </w:r>
    </w:p>
    <w:p w:rsidR="000E3E1F" w:rsidRPr="000E3E1F" w:rsidRDefault="000E3E1F" w:rsidP="000E3E1F">
      <w:pPr>
        <w:widowControl w:val="0"/>
        <w:autoSpaceDE w:val="0"/>
        <w:autoSpaceDN w:val="0"/>
        <w:spacing w:after="0" w:line="240" w:lineRule="auto"/>
        <w:ind w:firstLine="709"/>
        <w:jc w:val="center"/>
        <w:rPr>
          <w:rFonts w:ascii="Times New Roman" w:eastAsia="Times New Roman" w:hAnsi="Times New Roman" w:cs="Times New Roman"/>
          <w:b/>
          <w:sz w:val="28"/>
          <w:szCs w:val="28"/>
          <w:lang w:eastAsia="ru-RU"/>
        </w:rPr>
      </w:pP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Предоставление муниципальной услуги включает в себя следующие административные процедуры (действия):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прием заявления и прилагаемых к нему документов, регистрация заявления;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рассмотрение представленных заявителем документов, формирование и направление межведомственных запросов в органы (организации), участвующие в предоставлении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передача пакета документов из органа, предоставляющего муниципальную услугу, в многофункциональный центр;</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выдача (направление) результата предоставления муниципальной услуги</w:t>
      </w:r>
    </w:p>
    <w:p w:rsidR="000E3E1F" w:rsidRDefault="000E3E1F" w:rsidP="000E3E1F">
      <w:pPr>
        <w:widowControl w:val="0"/>
        <w:spacing w:after="0" w:line="240" w:lineRule="auto"/>
        <w:ind w:firstLine="567"/>
        <w:jc w:val="center"/>
        <w:rPr>
          <w:rFonts w:ascii="Times New Roman" w:eastAsia="Calibri" w:hAnsi="Times New Roman" w:cs="Times New Roman"/>
          <w:sz w:val="28"/>
          <w:szCs w:val="28"/>
        </w:rPr>
      </w:pPr>
    </w:p>
    <w:p w:rsidR="008D78FD" w:rsidRPr="000E3E1F" w:rsidRDefault="008D78FD" w:rsidP="000E3E1F">
      <w:pPr>
        <w:widowControl w:val="0"/>
        <w:spacing w:after="0" w:line="240" w:lineRule="auto"/>
        <w:ind w:firstLine="567"/>
        <w:jc w:val="center"/>
        <w:rPr>
          <w:rFonts w:ascii="Times New Roman" w:eastAsia="Calibri" w:hAnsi="Times New Roman" w:cs="Times New Roman"/>
          <w:sz w:val="28"/>
          <w:szCs w:val="28"/>
        </w:rPr>
      </w:pP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rPr>
        <w:t xml:space="preserve">Подраздел 3.2. </w:t>
      </w:r>
      <w:r w:rsidRPr="000E3E1F">
        <w:rPr>
          <w:rFonts w:ascii="Times New Roman" w:eastAsia="Times New Roman" w:hAnsi="Times New Roman" w:cs="Times New Roman"/>
          <w:sz w:val="28"/>
          <w:szCs w:val="28"/>
          <w:lang w:eastAsia="ru-RU"/>
        </w:rPr>
        <w:t xml:space="preserve">Прием заявления и </w:t>
      </w:r>
      <w:proofErr w:type="gramStart"/>
      <w:r w:rsidRPr="000E3E1F">
        <w:rPr>
          <w:rFonts w:ascii="Times New Roman" w:eastAsia="Times New Roman" w:hAnsi="Times New Roman" w:cs="Times New Roman"/>
          <w:sz w:val="28"/>
          <w:szCs w:val="28"/>
          <w:lang w:eastAsia="ru-RU"/>
        </w:rPr>
        <w:t>прилагаемых</w:t>
      </w:r>
      <w:proofErr w:type="gramEnd"/>
      <w:r w:rsidRPr="000E3E1F">
        <w:rPr>
          <w:rFonts w:ascii="Times New Roman" w:eastAsia="Times New Roman" w:hAnsi="Times New Roman" w:cs="Times New Roman"/>
          <w:sz w:val="28"/>
          <w:szCs w:val="28"/>
          <w:lang w:eastAsia="ru-RU"/>
        </w:rPr>
        <w:t xml:space="preserve"> к нему </w:t>
      </w:r>
    </w:p>
    <w:p w:rsid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документов, регистрация заявления</w:t>
      </w:r>
    </w:p>
    <w:p w:rsidR="008D78FD" w:rsidRPr="000E3E1F" w:rsidRDefault="008D78FD" w:rsidP="000E3E1F">
      <w:pPr>
        <w:widowControl w:val="0"/>
        <w:spacing w:after="0" w:line="240" w:lineRule="auto"/>
        <w:ind w:firstLine="567"/>
        <w:jc w:val="center"/>
        <w:rPr>
          <w:rFonts w:ascii="Times New Roman" w:eastAsia="Calibri" w:hAnsi="Times New Roman" w:cs="Times New Roman"/>
          <w:sz w:val="28"/>
          <w:szCs w:val="28"/>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3.2.1. 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подразделами 2.6 и 2.7 настоящего регламента                    (далее – заявление и прилагаемые к нему документы).</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3.2.2. Прием заявления и прилагаемых к нему документов осуществляется специалистом Отдела, ответственным за прием документов.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 обращении заявителя специалист, ответственный за прием документов: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w:t>
      </w:r>
      <w:proofErr w:type="gramEnd"/>
      <w:r w:rsidRPr="000E3E1F">
        <w:rPr>
          <w:rFonts w:ascii="Times New Roman" w:eastAsia="Times New Roman" w:hAnsi="Times New Roman" w:cs="Times New Roman"/>
          <w:sz w:val="28"/>
          <w:szCs w:val="28"/>
          <w:lang w:eastAsia="ru-RU"/>
        </w:rPr>
        <w:t xml:space="preserve"> или юридического лица также полномочия действовать от его имени;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сличает данные представленных документов с данными, указанными в заявлении;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проверяет комплектность документов, представленных заявителем, в соответствии с пунктом 2.6.1 подраздела 2.6 и подразделом 2.7 регламента, правильности оформления и содержания представленных документов, соответствия сведений, содержащихся в разных документах, заверяет копии документов, возвращает подлинники заявителю;</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 отсутствии оснований для отказа в приеме документов принимает заявление и по просьбе заявителя выдает заявителю копию (второй экземпляр) заявления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3.2.3. Время приема заявления и прилагаемых к нему документов при обращении заявителя лично в Отдел составляет не более пятнадцати минут.</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3.2.4. Принятое заявление и прилагаемые к нему документы специалист, ответственный за прием документов, обязан в тот же день передать специалисту</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органа, предоставляющему муниципальную услугу, осуществляющему регистрацию входящей корреспонденции.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3.2.5. </w:t>
      </w:r>
      <w:proofErr w:type="gramStart"/>
      <w:r w:rsidRPr="000E3E1F">
        <w:rPr>
          <w:rFonts w:ascii="Times New Roman" w:eastAsia="Times New Roman" w:hAnsi="Times New Roman" w:cs="Times New Roman"/>
          <w:sz w:val="28"/>
          <w:szCs w:val="28"/>
          <w:lang w:eastAsia="ru-RU"/>
        </w:rPr>
        <w:t>Специалист</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 xml:space="preserve">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главе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для определения ответственного исполнителя за предоставление муниципальной услуги.</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3.2.6. 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государственных и</w:t>
      </w:r>
      <w:proofErr w:type="gramEnd"/>
      <w:r w:rsidRPr="000E3E1F">
        <w:rPr>
          <w:rFonts w:ascii="Times New Roman" w:eastAsia="Times New Roman" w:hAnsi="Times New Roman" w:cs="Times New Roman"/>
          <w:sz w:val="28"/>
          <w:szCs w:val="28"/>
          <w:lang w:eastAsia="ru-RU"/>
        </w:rPr>
        <w:t xml:space="preserve"> муниципальных услуг.</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3.2.7.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3.2.8. Результатом административной процедуры является: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 xml:space="preserve">регистрация в органе, предоставляющем муниципальную услугу, заявления и прилагаемых к нему документов, и выдача заявителю (при личном обращении) копии заявления с отметкой о получении документов, или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отказ в приеме документов, при выявлении оснований для отказа в приеме документов.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3.2.10. Исполнение данной административной процедуры возложено на специалиста, ответственного за прием заявления.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3.2.11. Срок приема и регистрации заявления и документов – до 1 рабочего дня (не включается в общий срок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rPr>
        <w:t xml:space="preserve">Подраздел 3.3. </w:t>
      </w:r>
      <w:r w:rsidRPr="000E3E1F">
        <w:rPr>
          <w:rFonts w:ascii="Times New Roman" w:eastAsia="Times New Roman" w:hAnsi="Times New Roman" w:cs="Times New Roman"/>
          <w:sz w:val="28"/>
          <w:szCs w:val="28"/>
          <w:lang w:eastAsia="ru-RU"/>
        </w:rPr>
        <w:t xml:space="preserve">Рассмотрение </w:t>
      </w:r>
      <w:proofErr w:type="gramStart"/>
      <w:r w:rsidRPr="000E3E1F">
        <w:rPr>
          <w:rFonts w:ascii="Times New Roman" w:eastAsia="Times New Roman" w:hAnsi="Times New Roman" w:cs="Times New Roman"/>
          <w:sz w:val="28"/>
          <w:szCs w:val="28"/>
          <w:lang w:eastAsia="ru-RU"/>
        </w:rPr>
        <w:t>представленных</w:t>
      </w:r>
      <w:proofErr w:type="gramEnd"/>
      <w:r w:rsidRPr="000E3E1F">
        <w:rPr>
          <w:rFonts w:ascii="Times New Roman" w:eastAsia="Times New Roman" w:hAnsi="Times New Roman" w:cs="Times New Roman"/>
          <w:sz w:val="28"/>
          <w:szCs w:val="28"/>
          <w:lang w:eastAsia="ru-RU"/>
        </w:rPr>
        <w:t xml:space="preserve"> заявителем </w:t>
      </w:r>
    </w:p>
    <w:p w:rsidR="000E3E1F" w:rsidRPr="000E3E1F" w:rsidRDefault="000E3E1F" w:rsidP="000E3E1F">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документов, формирование и направление межведомственных </w:t>
      </w:r>
    </w:p>
    <w:p w:rsidR="000E3E1F" w:rsidRPr="000E3E1F" w:rsidRDefault="000E3E1F" w:rsidP="000E3E1F">
      <w:pPr>
        <w:widowControl w:val="0"/>
        <w:tabs>
          <w:tab w:val="left" w:pos="567"/>
          <w:tab w:val="left" w:pos="709"/>
        </w:tabs>
        <w:autoSpaceDE w:val="0"/>
        <w:autoSpaceDN w:val="0"/>
        <w:spacing w:after="0" w:line="240" w:lineRule="auto"/>
        <w:ind w:firstLine="540"/>
        <w:jc w:val="center"/>
        <w:rPr>
          <w:rFonts w:ascii="Times New Roman" w:eastAsia="Times New Roman" w:hAnsi="Times New Roman" w:cs="Times New Roman"/>
          <w:b/>
          <w:sz w:val="28"/>
          <w:szCs w:val="28"/>
          <w:lang w:eastAsia="ru-RU"/>
        </w:rPr>
      </w:pPr>
      <w:r w:rsidRPr="000E3E1F">
        <w:rPr>
          <w:rFonts w:ascii="Times New Roman" w:eastAsia="Times New Roman" w:hAnsi="Times New Roman" w:cs="Times New Roman"/>
          <w:sz w:val="28"/>
          <w:szCs w:val="28"/>
          <w:lang w:eastAsia="ru-RU"/>
        </w:rPr>
        <w:t>запросов в органы (организации), участвующие в предоставлении муниципальной услуги</w:t>
      </w:r>
    </w:p>
    <w:p w:rsidR="000E3E1F" w:rsidRPr="000E3E1F" w:rsidRDefault="000E3E1F" w:rsidP="000E3E1F">
      <w:pPr>
        <w:widowControl w:val="0"/>
        <w:tabs>
          <w:tab w:val="left" w:pos="2175"/>
        </w:tabs>
        <w:spacing w:after="0" w:line="240" w:lineRule="auto"/>
        <w:rPr>
          <w:rFonts w:ascii="Times New Roman" w:eastAsia="Calibri" w:hAnsi="Times New Roman" w:cs="Times New Roman"/>
          <w:sz w:val="28"/>
          <w:szCs w:val="28"/>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3.3.1. Основанием для начала административной процедуры является получение зарегистрированных заявления и прилагаемых к нему документов начальником Отдела, определенным заместителем главы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курирующим вопросы в сфере архитектуры, градостроительства, земельных и имущественных отношений, в качестве ответственного исполнителя за предоставление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3.3.2. Настоящая административная процедура имеет следующие действия: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3.3.2.1. Рассмотрение документов начальником Отдела и направление их специалисту, ответственному за предоставление муниципальной услуги, для дальнейшей работы в течение рабочего дня со дня принятия пакета документов. </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3.3.2.2. Рассмотрение документов специалистом, ответственным за предоставление муниципальной услуги.</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 результатам рассмотрения документов, специалист, ответственный за предоставление муниципальной услуги:</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 при выявлении оснований для возвращения заявления подготавливает решение о возвращении заявления о предварительном согласовании предоставления земельного участка заявителю (далее – решение о возвращении заявления), в котором указывает причины возврата, в соответствии с пунктом 2.10.1 подраздела 2.10 регламента. Решение о возвращении заявления подписывается </w:t>
      </w:r>
      <w:r w:rsidR="0057417E">
        <w:rPr>
          <w:rFonts w:ascii="Times New Roman" w:eastAsia="Times New Roman" w:hAnsi="Times New Roman" w:cs="Times New Roman"/>
          <w:sz w:val="28"/>
          <w:szCs w:val="28"/>
          <w:lang w:eastAsia="ru-RU"/>
        </w:rPr>
        <w:t xml:space="preserve">главой </w:t>
      </w:r>
      <w:proofErr w:type="spellStart"/>
      <w:r w:rsidR="0057417E">
        <w:rPr>
          <w:rFonts w:ascii="Times New Roman" w:eastAsia="Times New Roman" w:hAnsi="Times New Roman" w:cs="Times New Roman"/>
          <w:sz w:val="28"/>
          <w:szCs w:val="28"/>
          <w:lang w:eastAsia="ru-RU"/>
        </w:rPr>
        <w:t>Тимашевского</w:t>
      </w:r>
      <w:proofErr w:type="spellEnd"/>
      <w:r w:rsidR="0057417E">
        <w:rPr>
          <w:rFonts w:ascii="Times New Roman" w:eastAsia="Times New Roman" w:hAnsi="Times New Roman" w:cs="Times New Roman"/>
          <w:sz w:val="28"/>
          <w:szCs w:val="28"/>
          <w:lang w:eastAsia="ru-RU"/>
        </w:rPr>
        <w:t xml:space="preserve"> городского поселения </w:t>
      </w:r>
      <w:proofErr w:type="spellStart"/>
      <w:r w:rsidR="0057417E">
        <w:rPr>
          <w:rFonts w:ascii="Times New Roman" w:eastAsia="Times New Roman" w:hAnsi="Times New Roman" w:cs="Times New Roman"/>
          <w:sz w:val="28"/>
          <w:szCs w:val="28"/>
          <w:lang w:eastAsia="ru-RU"/>
        </w:rPr>
        <w:t>Тимашевского</w:t>
      </w:r>
      <w:proofErr w:type="spellEnd"/>
      <w:r w:rsidR="0057417E">
        <w:rPr>
          <w:rFonts w:ascii="Times New Roman" w:eastAsia="Times New Roman" w:hAnsi="Times New Roman" w:cs="Times New Roman"/>
          <w:sz w:val="28"/>
          <w:szCs w:val="28"/>
          <w:lang w:eastAsia="ru-RU"/>
        </w:rPr>
        <w:t xml:space="preserve"> района</w:t>
      </w:r>
      <w:r w:rsidRPr="000E3E1F">
        <w:rPr>
          <w:rFonts w:ascii="Times New Roman" w:eastAsia="Times New Roman" w:hAnsi="Times New Roman" w:cs="Times New Roman"/>
          <w:sz w:val="28"/>
          <w:szCs w:val="28"/>
          <w:lang w:eastAsia="ru-RU"/>
        </w:rPr>
        <w:t>;</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 при непредставлении заявителем по собственной инициативе документов, указанных в подразделе 2.7 регламента, в течение рабочего дня со </w:t>
      </w:r>
      <w:r w:rsidRPr="000E3E1F">
        <w:rPr>
          <w:rFonts w:ascii="Times New Roman" w:eastAsia="Times New Roman" w:hAnsi="Times New Roman" w:cs="Times New Roman"/>
          <w:sz w:val="28"/>
          <w:szCs w:val="28"/>
          <w:lang w:eastAsia="ru-RU"/>
        </w:rPr>
        <w:lastRenderedPageBreak/>
        <w:t>дня получения документов:</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а) обеспечивает подготовку межведомственных запросов в соответствующие органы (организации), согласно подразделу 2.7 раздела 2 регламента;</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Межведомственные запросы о предоставлении запрашиваемых сведений готовятся:</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форме электронного документа, согласно утвержденным формам запроса, который подписывается электронной цифровой подписью, или</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 бумажном носителе, согласно требованиям, предусмотренным пунктами 1-8 части 1 статьи 7.2 Федерального закона № 210-ФЗ;</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б)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w:t>
      </w:r>
      <w:proofErr w:type="gramStart"/>
      <w:r w:rsidRPr="000E3E1F">
        <w:rPr>
          <w:rFonts w:ascii="Times New Roman" w:eastAsia="Times New Roman" w:hAnsi="Times New Roman" w:cs="Times New Roman"/>
          <w:sz w:val="28"/>
          <w:szCs w:val="28"/>
          <w:lang w:eastAsia="ru-RU"/>
        </w:rPr>
        <w:t>дств кр</w:t>
      </w:r>
      <w:proofErr w:type="gramEnd"/>
      <w:r w:rsidRPr="000E3E1F">
        <w:rPr>
          <w:rFonts w:ascii="Times New Roman" w:eastAsia="Times New Roman" w:hAnsi="Times New Roman" w:cs="Times New Roman"/>
          <w:sz w:val="28"/>
          <w:szCs w:val="28"/>
          <w:lang w:eastAsia="ru-RU"/>
        </w:rPr>
        <w:t xml:space="preserve">иптографической защиты информации и применением </w:t>
      </w:r>
      <w:hyperlink r:id="rId26" w:history="1">
        <w:r w:rsidRPr="000E3E1F">
          <w:rPr>
            <w:rFonts w:ascii="Times New Roman" w:eastAsia="Times New Roman" w:hAnsi="Times New Roman" w:cs="Times New Roman"/>
            <w:sz w:val="28"/>
            <w:szCs w:val="28"/>
            <w:lang w:eastAsia="ru-RU"/>
          </w:rPr>
          <w:t>электронной подписи</w:t>
        </w:r>
      </w:hyperlink>
      <w:r w:rsidRPr="000E3E1F">
        <w:rPr>
          <w:rFonts w:ascii="Times New Roman" w:eastAsia="Times New Roman" w:hAnsi="Times New Roman" w:cs="Times New Roman"/>
          <w:sz w:val="28"/>
          <w:szCs w:val="28"/>
          <w:lang w:eastAsia="ru-RU"/>
        </w:rPr>
        <w:t xml:space="preserve"> сотрудников, в том числе посредством электронных сервисов, внесенных в единый реестр систем межведомственного электронного взаимодействия, либо</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 почте, курьером или посредством факсимильной связи, при отсутствии технической возможности направления межведомственного запроса;</w:t>
      </w:r>
    </w:p>
    <w:p w:rsidR="000E3E1F" w:rsidRPr="000E3E1F" w:rsidRDefault="000E3E1F" w:rsidP="000E3E1F">
      <w:pPr>
        <w:widowControl w:val="0"/>
        <w:tabs>
          <w:tab w:val="left" w:pos="142"/>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в) обеспечивается подготовку запроса в отдел архитектуры и градостроительства администрации муниципального образования </w:t>
      </w:r>
      <w:proofErr w:type="spellStart"/>
      <w:r w:rsidRPr="000E3E1F">
        <w:rPr>
          <w:rFonts w:ascii="Times New Roman" w:eastAsia="Times New Roman" w:hAnsi="Times New Roman" w:cs="Times New Roman"/>
          <w:sz w:val="28"/>
          <w:szCs w:val="28"/>
          <w:lang w:eastAsia="ru-RU"/>
        </w:rPr>
        <w:t>Тимашевский</w:t>
      </w:r>
      <w:proofErr w:type="spellEnd"/>
      <w:r w:rsidRPr="000E3E1F">
        <w:rPr>
          <w:rFonts w:ascii="Times New Roman" w:eastAsia="Times New Roman" w:hAnsi="Times New Roman" w:cs="Times New Roman"/>
          <w:sz w:val="28"/>
          <w:szCs w:val="28"/>
          <w:lang w:eastAsia="ru-RU"/>
        </w:rPr>
        <w:t xml:space="preserve"> район:</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 предоставлении сведений государственной информационной системе обеспечения градостроительной деятельности;</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 получает ответы на межведомственные запросы и ответы от отдела архитектуры и градостроительства администрации муниципального образования </w:t>
      </w:r>
      <w:proofErr w:type="spellStart"/>
      <w:r w:rsidRPr="000E3E1F">
        <w:rPr>
          <w:rFonts w:ascii="Times New Roman" w:eastAsia="Times New Roman" w:hAnsi="Times New Roman" w:cs="Times New Roman"/>
          <w:sz w:val="28"/>
          <w:szCs w:val="28"/>
          <w:lang w:eastAsia="ru-RU"/>
        </w:rPr>
        <w:t>Тимашевский</w:t>
      </w:r>
      <w:proofErr w:type="spellEnd"/>
      <w:r w:rsidRPr="000E3E1F">
        <w:rPr>
          <w:rFonts w:ascii="Times New Roman" w:eastAsia="Times New Roman" w:hAnsi="Times New Roman" w:cs="Times New Roman"/>
          <w:sz w:val="28"/>
          <w:szCs w:val="28"/>
          <w:lang w:eastAsia="ru-RU"/>
        </w:rPr>
        <w:t xml:space="preserve"> район.</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Направление межведомственных запросов допускается только с целью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3.3.3. </w:t>
      </w:r>
      <w:proofErr w:type="gramStart"/>
      <w:r w:rsidRPr="000E3E1F">
        <w:rPr>
          <w:rFonts w:ascii="Times New Roman" w:eastAsia="Times New Roman" w:hAnsi="Times New Roman" w:cs="Times New Roman"/>
          <w:sz w:val="28"/>
          <w:szCs w:val="28"/>
          <w:lang w:eastAsia="ru-RU"/>
        </w:rPr>
        <w:t>Специалист, ответственный за предоставление муниципальной услуги, формирует пакет документов, состоящий из заявления, документов (сведений, содержащихся в них), полученных в рамках межведомственного взаимодействия, согласно подразделу 2.7 регламента, документов, представленных заявителем, в соответствии с подразделом 2.6 регламента (далее – пакет документов).</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3.3.4. Критериями принятия решения является непредставления заявителем по собственной инициативе документов, указанных в подразделе 2.7 регламента, и наличие оснований для возвращения заявления, в соответствии с пунктом 2.10.1 подраздела 2.10 регламента.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3.3.5. Результатом исполнения административной процедуры является </w:t>
      </w:r>
      <w:r w:rsidRPr="000E3E1F">
        <w:rPr>
          <w:rFonts w:ascii="Times New Roman" w:eastAsia="Times New Roman" w:hAnsi="Times New Roman" w:cs="Times New Roman"/>
          <w:sz w:val="28"/>
          <w:szCs w:val="28"/>
          <w:lang w:eastAsia="ru-RU"/>
        </w:rPr>
        <w:lastRenderedPageBreak/>
        <w:t>сформированный пакет документов для принятия решения о предоставлении или об отказе в предоставлении муниципальной услуги, либо выдача (направление) заявителю уведомления о возвращении заявления.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3.3.6.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 либо присвоение регистрационного номера уведомлению о возвращении заявления.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3.3.7. Исполнение данной административной процедуры возложено на специалиста, ответственного за предоставление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3.3.8. Максимальный срок настоящей административной процедуры составляет 3 рабочих дня.</w:t>
      </w:r>
    </w:p>
    <w:p w:rsidR="000E3E1F" w:rsidRPr="000E3E1F" w:rsidRDefault="000E3E1F" w:rsidP="000E3E1F">
      <w:pPr>
        <w:widowControl w:val="0"/>
        <w:spacing w:after="0" w:line="240" w:lineRule="auto"/>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851"/>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3.4. Принятие решения о предоставлении </w:t>
      </w:r>
    </w:p>
    <w:p w:rsidR="000E3E1F" w:rsidRPr="000E3E1F" w:rsidRDefault="000E3E1F" w:rsidP="000E3E1F">
      <w:pPr>
        <w:widowControl w:val="0"/>
        <w:spacing w:after="0" w:line="240" w:lineRule="auto"/>
        <w:ind w:firstLine="851"/>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муниципальной услуги и формирование результата </w:t>
      </w:r>
    </w:p>
    <w:p w:rsidR="000E3E1F" w:rsidRPr="000E3E1F" w:rsidRDefault="000E3E1F" w:rsidP="000E3E1F">
      <w:pPr>
        <w:widowControl w:val="0"/>
        <w:spacing w:after="0" w:line="240" w:lineRule="auto"/>
        <w:ind w:firstLine="851"/>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муниципальной услуги органом, предоставляющим </w:t>
      </w:r>
    </w:p>
    <w:p w:rsidR="000E3E1F" w:rsidRPr="000E3E1F" w:rsidRDefault="000E3E1F" w:rsidP="000E3E1F">
      <w:pPr>
        <w:widowControl w:val="0"/>
        <w:spacing w:after="0" w:line="240" w:lineRule="auto"/>
        <w:ind w:firstLine="851"/>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муниципальную услугу </w:t>
      </w:r>
    </w:p>
    <w:p w:rsidR="000E3E1F" w:rsidRPr="000E3E1F" w:rsidRDefault="000E3E1F" w:rsidP="000E3E1F">
      <w:pPr>
        <w:widowControl w:val="0"/>
        <w:tabs>
          <w:tab w:val="left" w:pos="142"/>
        </w:tabs>
        <w:spacing w:after="0" w:line="240" w:lineRule="auto"/>
        <w:ind w:firstLine="567"/>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3.4.1. Основанием для начала процедуры является сформированный специалистом, ответственным за предоставление муниципальной услуги, пакет документов.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3.4.2. </w:t>
      </w:r>
      <w:r w:rsidRPr="000E3E1F">
        <w:rPr>
          <w:rFonts w:ascii="Times New Roman" w:eastAsia="Calibri" w:hAnsi="Times New Roman" w:cs="Times New Roman"/>
          <w:sz w:val="28"/>
          <w:szCs w:val="28"/>
        </w:rPr>
        <w:t>Настоящая административная процедура имеет следующие административные действия: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highlight w:val="yellow"/>
          <w:lang w:eastAsia="ru-RU"/>
        </w:rPr>
      </w:pPr>
      <w:r w:rsidRPr="000E3E1F">
        <w:rPr>
          <w:rFonts w:ascii="Times New Roman" w:eastAsia="Times New Roman" w:hAnsi="Times New Roman" w:cs="Times New Roman"/>
          <w:sz w:val="28"/>
          <w:szCs w:val="28"/>
          <w:lang w:eastAsia="ru-RU"/>
        </w:rPr>
        <w:t>3.4.2.1. Рассмотрение пакета документов начальником Отдела и направление их специалисту, ответственному за предоставление муниципальной услуги, для дальнейшей работы в течение 1 рабочего дня со дня принятия пакета документов.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3.4.2.2. Рассмотрение пакета документов на наличие оснований для приостановления, продления или отказа в предоставлении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SchoolBook" w:hAnsi="Times New Roman" w:cs="Times New Roman"/>
          <w:sz w:val="28"/>
          <w:szCs w:val="28"/>
          <w:lang w:eastAsia="ru-RU"/>
        </w:rPr>
        <w:t>Специалист, ответственный за предоставление муниципальной услуги,</w:t>
      </w:r>
      <w:r w:rsidRPr="000E3E1F">
        <w:rPr>
          <w:rFonts w:ascii="Times New Roman" w:eastAsia="Tahoma" w:hAnsi="Times New Roman" w:cs="Times New Roman"/>
          <w:sz w:val="28"/>
          <w:szCs w:val="28"/>
          <w:lang w:eastAsia="ru-RU"/>
        </w:rPr>
        <w:t xml:space="preserve"> в течение 1 рабочего дня с даты получения от начальника Отдела, рассматривает заявление и документы (сведений, содержащихся в них), полученные в рамках межведомственного взаимодействия, согласно подразделу 2.7 регламента и документы, представленные заявителем, в соответствии с пунктом 2.6.1 подраздела 2.6 регламента,</w:t>
      </w:r>
      <w:r w:rsidRPr="000E3E1F">
        <w:rPr>
          <w:rFonts w:ascii="Times New Roman" w:eastAsia="Times New Roman" w:hAnsi="Times New Roman" w:cs="Times New Roman"/>
          <w:sz w:val="24"/>
          <w:szCs w:val="24"/>
          <w:lang w:eastAsia="ru-RU"/>
        </w:rPr>
        <w:t xml:space="preserve"> </w:t>
      </w:r>
      <w:r w:rsidRPr="000E3E1F">
        <w:rPr>
          <w:rFonts w:ascii="Times New Roman" w:eastAsia="Tahoma" w:hAnsi="Times New Roman" w:cs="Times New Roman"/>
          <w:sz w:val="28"/>
          <w:szCs w:val="28"/>
          <w:lang w:eastAsia="ru-RU"/>
        </w:rPr>
        <w:t>на наличие оснований для приостановления, продления или отказа в предоставлении муниципальной услуги.</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Рассмотрение заявлений о предварительном согласовании предоставления земельных участков осуществляется в порядке их поступления.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 xml:space="preserve">При выявлении оснований для приостановления муниципальной услуги, в соответствии с пунктом 2.10.2 подраздела 2.10 регламента, специалист, ответственный за предоставление муниципальной услуги, готовит решение о приостановлении рассмотрения поданного заявителем заявления о предварительном согласовании предоставления земельного участка до </w:t>
      </w:r>
      <w:r w:rsidRPr="000E3E1F">
        <w:rPr>
          <w:rFonts w:ascii="Times New Roman" w:eastAsia="Times New Roman" w:hAnsi="Times New Roman" w:cs="Times New Roman"/>
          <w:sz w:val="28"/>
          <w:szCs w:val="28"/>
          <w:lang w:eastAsia="ru-RU"/>
        </w:rPr>
        <w:lastRenderedPageBreak/>
        <w:t xml:space="preserve">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Решение о приостановлении рассмотрения заявления о предварительном согласовании предоставления земельного участка подписывается главой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В случае</w:t>
      </w:r>
      <w:proofErr w:type="gramStart"/>
      <w:r w:rsidRPr="000E3E1F">
        <w:rPr>
          <w:rFonts w:ascii="Times New Roman" w:eastAsia="Calibri" w:hAnsi="Times New Roman" w:cs="Times New Roman"/>
          <w:sz w:val="28"/>
          <w:szCs w:val="28"/>
          <w:lang w:eastAsia="ru-RU"/>
        </w:rPr>
        <w:t>,</w:t>
      </w:r>
      <w:proofErr w:type="gramEnd"/>
      <w:r w:rsidRPr="000E3E1F">
        <w:rPr>
          <w:rFonts w:ascii="Times New Roman" w:eastAsia="Calibri" w:hAnsi="Times New Roman" w:cs="Times New Roman"/>
          <w:sz w:val="28"/>
          <w:szCs w:val="28"/>
          <w:lang w:eastAsia="ru-RU"/>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 № 137-ФЗ «О введении в действие Земельного кодекса Российской Федерации», срок для принятия решения о предварительном согласовании предоставления земельного участка продлевается не более чем 20 календарных дней со дня поступления заявления о предварительном </w:t>
      </w:r>
      <w:proofErr w:type="gramStart"/>
      <w:r w:rsidRPr="000E3E1F">
        <w:rPr>
          <w:rFonts w:ascii="Times New Roman" w:eastAsia="Calibri" w:hAnsi="Times New Roman" w:cs="Times New Roman"/>
          <w:sz w:val="28"/>
          <w:szCs w:val="28"/>
          <w:lang w:eastAsia="ru-RU"/>
        </w:rPr>
        <w:t>согласовании</w:t>
      </w:r>
      <w:proofErr w:type="gramEnd"/>
      <w:r w:rsidRPr="000E3E1F">
        <w:rPr>
          <w:rFonts w:ascii="Times New Roman" w:eastAsia="Calibri" w:hAnsi="Times New Roman" w:cs="Times New Roman"/>
          <w:sz w:val="28"/>
          <w:szCs w:val="28"/>
          <w:lang w:eastAsia="ru-RU"/>
        </w:rPr>
        <w:t xml:space="preserve"> предоставления земельного участка.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В этом случае, специалист, ответственный за предоставление муниципальной услуги в течение 5 календарных дней со дня поступления заявления: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направляет схему расположения земельного участка на кадастровом плане территории на согласование в орган исполнительной власти Краснодарского края, уполномоченным в области лесных отношений;</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подготавливает решение о продлении срока принятия решения о предварительном согласовании предоставления земельного участка (далее - решение о продлении срока), которое</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 xml:space="preserve">подписывается главой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3.4.2.3. По результатам рассмотрения и проверки заявления и документов (сведений, содержащихся в них) начальником Отдела в течение 1 рабочего дня принимается одно из следующих решений:</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об отказе в предоставлении муниципальной услуги, при наличии хотя бы одного из оснований для отказа в предоставлении муниципальной услуги, в соответствии с пунктом 2.10.3 подраздела 2.10 регламента;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 предоставлении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3.4.3. Подготовка документов, являющихся результатом предоставления муниципальной услуги, осуществляется в следующем порядке:</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3.4.3.1. При принятии решения об отказе в предоставлении муниципальной услуги специалист, ответственный за предоставление муниципальной услуги, в течение 2 рабочих дней с момента принятия указанного решения, подготавливает проект решения об отказе в предварительном согласовании предоставления земельного участка. </w:t>
      </w:r>
    </w:p>
    <w:p w:rsidR="000E3E1F" w:rsidRPr="000E3E1F" w:rsidRDefault="000E3E1F" w:rsidP="000E3E1F">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Решение об отказе в предварительном согласовании предоставления земельного участка должно быть обоснованным и содержать все основания отказа. В случае</w:t>
      </w:r>
      <w:proofErr w:type="gramStart"/>
      <w:r w:rsidRPr="000E3E1F">
        <w:rPr>
          <w:rFonts w:ascii="Times New Roman" w:eastAsia="Times New Roman" w:hAnsi="Times New Roman" w:cs="Times New Roman"/>
          <w:sz w:val="28"/>
          <w:szCs w:val="28"/>
          <w:lang w:eastAsia="ru-RU"/>
        </w:rPr>
        <w:t>,</w:t>
      </w:r>
      <w:proofErr w:type="gramEnd"/>
      <w:r w:rsidRPr="000E3E1F">
        <w:rPr>
          <w:rFonts w:ascii="Times New Roman" w:eastAsia="Times New Roman" w:hAnsi="Times New Roman" w:cs="Times New Roman"/>
          <w:sz w:val="28"/>
          <w:szCs w:val="28"/>
          <w:lang w:eastAsia="ru-RU"/>
        </w:rPr>
        <w:t xml:space="preserve"> если к заявлению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0E3E1F" w:rsidRPr="000E3E1F" w:rsidRDefault="000E3E1F" w:rsidP="000E3E1F">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3.4.3.2. При принятии решения о предоставлении муниципальной услуги, в случае, если испрашиваемый земельный участок предстоит образовать в соответствии со схемой расположения земельного участка: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 специалист, ответственный за предоставление муниципальной услуги, в течение 1 рабочего дня с момента принятия указанного решения, передает в отдел архитектуры и градостроительства администрации муниципального образования </w:t>
      </w:r>
      <w:proofErr w:type="spellStart"/>
      <w:r w:rsidRPr="000E3E1F">
        <w:rPr>
          <w:rFonts w:ascii="Times New Roman" w:eastAsia="Times New Roman" w:hAnsi="Times New Roman" w:cs="Times New Roman"/>
          <w:sz w:val="28"/>
          <w:szCs w:val="28"/>
          <w:lang w:eastAsia="ru-RU"/>
        </w:rPr>
        <w:t>Тимашевский</w:t>
      </w:r>
      <w:proofErr w:type="spellEnd"/>
      <w:r w:rsidRPr="000E3E1F">
        <w:rPr>
          <w:rFonts w:ascii="Times New Roman" w:eastAsia="Times New Roman" w:hAnsi="Times New Roman" w:cs="Times New Roman"/>
          <w:sz w:val="28"/>
          <w:szCs w:val="28"/>
          <w:lang w:eastAsia="ru-RU"/>
        </w:rPr>
        <w:t xml:space="preserve"> район схему расположения земельного участка на кадастровом плане территории для размещения сведений в государственной информационной системе обеспечения градостроительной деятельности                       (далее - ГИСОГД);</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2) специалист, ответственный за предоставление муниципальной услуги, с момента получения схемы расположения земельного участка, с отметкой о внесении сведений в ГИСОГД в течение 2 рабочих дней подготавливает проект постановления о предварительном согласовании предоставления земельного участка. </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Times New Roman" w:hAnsi="Times New Roman" w:cs="Times New Roman"/>
          <w:sz w:val="28"/>
          <w:szCs w:val="28"/>
          <w:lang w:eastAsia="ru-RU"/>
        </w:rPr>
        <w:t>В случае</w:t>
      </w:r>
      <w:proofErr w:type="gramStart"/>
      <w:r w:rsidRPr="000E3E1F">
        <w:rPr>
          <w:rFonts w:ascii="Times New Roman" w:eastAsia="Times New Roman" w:hAnsi="Times New Roman" w:cs="Times New Roman"/>
          <w:sz w:val="28"/>
          <w:szCs w:val="28"/>
          <w:lang w:eastAsia="ru-RU"/>
        </w:rPr>
        <w:t>,</w:t>
      </w:r>
      <w:proofErr w:type="gramEnd"/>
      <w:r w:rsidRPr="000E3E1F">
        <w:rPr>
          <w:rFonts w:ascii="Times New Roman" w:eastAsia="Times New Roman" w:hAnsi="Times New Roman" w:cs="Times New Roman"/>
          <w:sz w:val="28"/>
          <w:szCs w:val="28"/>
          <w:lang w:eastAsia="ru-RU"/>
        </w:rPr>
        <w:t xml:space="preserve"> если испрашиваемый земельный участок предстоит образовать в соответствии со схемой расположения земельного участка, проект решения о предварительном согласовании предоставления земельного участка должен содержать указание на утверждение схемы его расположения.</w:t>
      </w:r>
      <w:r w:rsidRPr="000E3E1F">
        <w:rPr>
          <w:rFonts w:ascii="Times New Roman" w:eastAsia="Calibri" w:hAnsi="Times New Roman" w:cs="Times New Roman"/>
          <w:sz w:val="28"/>
          <w:szCs w:val="28"/>
          <w:lang w:eastAsia="ru-RU"/>
        </w:rPr>
        <w:t xml:space="preserve"> В этом случае обязательным приложением к решению о предварительном согласовании предоставления земельного участка, является схема расположения земельного участка.</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3.4.3.3. </w:t>
      </w:r>
      <w:proofErr w:type="gramStart"/>
      <w:r w:rsidRPr="000E3E1F">
        <w:rPr>
          <w:rFonts w:ascii="Times New Roman" w:eastAsia="Times New Roman" w:hAnsi="Times New Roman" w:cs="Times New Roman"/>
          <w:sz w:val="28"/>
          <w:szCs w:val="28"/>
          <w:lang w:eastAsia="ru-RU"/>
        </w:rPr>
        <w:t>Проект решения о предварительном согласовании предоставления земельного участка, который предстоит образовать, также должен содержать указание на необходимость изменения вида разрешенного использования такого земельного участка и его перевода из одной категории в другую в качестве условия предоставления такого земельного участка в случае, если указанная в заявлении о предварительном согласовании предоставления земельного участка цель его использования:</w:t>
      </w:r>
      <w:proofErr w:type="gramEnd"/>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не соответствует видам разрешенного использования земельных участков, установленным для соответствующей территориальной зоны;</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не соответствует категории земель, из которых такой земельный участок подлежит образованию;</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3.4.3.4. В случае, предусмотренном подпунктом 3.4.3.3 пункта 3.4.3 подраздела 3.4 регламента, решения о предварительном согласовании предоставления земельного участка является основанием для обращения заявителя без доверенности в органы государственной власти или орган, предоставляющий муниципальную услугу:</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1) с ходатайством об обращении органа, предоставляющего муниципальную услугу, в орган регистрации прав с заявлением о внесении изменений в сведения Единого государственного реестра недвижимости о виде </w:t>
      </w:r>
      <w:r w:rsidRPr="000E3E1F">
        <w:rPr>
          <w:rFonts w:ascii="Times New Roman" w:eastAsia="Times New Roman" w:hAnsi="Times New Roman" w:cs="Times New Roman"/>
          <w:sz w:val="28"/>
          <w:szCs w:val="28"/>
          <w:lang w:eastAsia="ru-RU"/>
        </w:rPr>
        <w:lastRenderedPageBreak/>
        <w:t>или видах разрешенного использования земельного участка, выбранных в соответствии с утвержденными правилами землепользования и застройки;</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 с заявлением об изменении вида разрешенного использования земельного участка;</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 с заявлением о получении разрешения на условно разрешенный вид использования земельного участка;</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4) с ходатайством о переводе земельного участка из одной категории в другую.</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3.4.4. Согласование, подписание и регистрация документов, являющихся результатом предоставления муниципальной услуги:</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3.4.4.1. Проект решение о предварительном согласовании предоставления земельного участка в течение 4 рабочих дней со дня его подготовки согласовывается должностными лицами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После согласования проект решения о предварительном согласовании предоставления земельного участка подписывается главой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 xml:space="preserve">в течение 1 рабочего дня. </w:t>
      </w:r>
    </w:p>
    <w:p w:rsidR="000E3E1F" w:rsidRPr="000E3E1F" w:rsidRDefault="000E3E1F" w:rsidP="000E3E1F">
      <w:pPr>
        <w:widowControl w:val="0"/>
        <w:tabs>
          <w:tab w:val="left" w:pos="1134"/>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Специалист, ответственный за регистрацию постановлений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регистрирует решение о предварительном согласовании предоставления земельного участка в день его подписания в журнале регистрации постановлений, в соответствии с правилами делопроизводства.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3.4.4.2. Решение об отказе в предварительном согласовании предоставления земельного участка в течение 2 рабочих дней со дня его подготовки подписывается главой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3.4.4.3. Специалист, ответственный за предоставление муниципальной услуги, в день после подписания решения о предварительном согласовании предоставления земельного участка или решения об отказе в предварительном согласовании предоставления земельного участка проводит их регистрацию в соответствии с правилами делопроизводства.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3.4.5. </w:t>
      </w:r>
      <w:proofErr w:type="gramStart"/>
      <w:r w:rsidRPr="000E3E1F">
        <w:rPr>
          <w:rFonts w:ascii="Times New Roman" w:eastAsia="Times New Roman" w:hAnsi="Times New Roman" w:cs="Times New Roman"/>
          <w:sz w:val="28"/>
          <w:szCs w:val="28"/>
          <w:lang w:eastAsia="ru-RU"/>
        </w:rPr>
        <w:t>В срок не более чем 5 рабочих дней со дня принятие решения о предварительном согласовании предоставления земельного участка специалист, ответственный за предоставление муниципальной услуги, направляет копию данного решения с приложением схемы расположения земельного участка</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(в случае, если испрашиваемый земельный участок предстоит образовать в соответствии со схемой расположения земельного участка), в том числе с использованием единой системы межведомственного электронного взаимодействия и</w:t>
      </w:r>
      <w:proofErr w:type="gramEnd"/>
      <w:r w:rsidRPr="000E3E1F">
        <w:rPr>
          <w:rFonts w:ascii="Times New Roman" w:eastAsia="Times New Roman" w:hAnsi="Times New Roman" w:cs="Times New Roman"/>
          <w:sz w:val="28"/>
          <w:szCs w:val="28"/>
          <w:lang w:eastAsia="ru-RU"/>
        </w:rPr>
        <w:t xml:space="preserve"> подключаемых к ней региональных систем межведомственного электронного взаимодействия, в орган регистрации прав.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3.4.6. Результатом исполнения административной процедуры заявителя является подготовленные к выдаче заявителю:</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1) решение о предварительном согласовании предоставления земельного участка.</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В случае</w:t>
      </w:r>
      <w:proofErr w:type="gramStart"/>
      <w:r w:rsidRPr="000E3E1F">
        <w:rPr>
          <w:rFonts w:ascii="Times New Roman" w:eastAsia="Times New Roman" w:hAnsi="Times New Roman" w:cs="Times New Roman"/>
          <w:sz w:val="28"/>
          <w:szCs w:val="28"/>
          <w:lang w:eastAsia="ru-RU"/>
        </w:rPr>
        <w:t>,</w:t>
      </w:r>
      <w:proofErr w:type="gramEnd"/>
      <w:r w:rsidRPr="000E3E1F">
        <w:rPr>
          <w:rFonts w:ascii="Times New Roman" w:eastAsia="Times New Roman" w:hAnsi="Times New Roman" w:cs="Times New Roman"/>
          <w:sz w:val="28"/>
          <w:szCs w:val="28"/>
          <w:lang w:eastAsia="ru-RU"/>
        </w:rPr>
        <w:t xml:space="preserve"> если испрашиваемый земельный участок предстоит </w:t>
      </w:r>
      <w:r w:rsidRPr="000E3E1F">
        <w:rPr>
          <w:rFonts w:ascii="Times New Roman" w:eastAsia="Times New Roman" w:hAnsi="Times New Roman" w:cs="Times New Roman"/>
          <w:sz w:val="28"/>
          <w:szCs w:val="28"/>
          <w:lang w:eastAsia="ru-RU"/>
        </w:rPr>
        <w:lastRenderedPageBreak/>
        <w:t>образовать в соответствии со схемой расположения земельного участка, обязательным приложением к постановлению о предварительном согласовании предоставления земельного участка является схема расположения земельного участка, либо</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 решение об отказе в предварительном согласовании предоставления земельного участка.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3.4.7. Критерием принятия решений является отсутствие (наличие) оснований для отказа в предоставлении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 xml:space="preserve">3.4.8. Способ фиксации результата выполнения административной процедуры: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регистрация решения о предварительном согласовании предоставления земельного участка или решения об отказе в предварительном согласовании земельного участка в соответствующих журналах, в соответствии с правилами делопроизводства;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внесение данных о принятии решения о предварительном согласовании предоставления земельного участка в систему электронного документооборота.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3.4.9. 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color w:val="0D0D0D"/>
          <w:sz w:val="28"/>
          <w:szCs w:val="28"/>
          <w:lang w:eastAsia="ru-RU"/>
        </w:rPr>
      </w:pPr>
      <w:r w:rsidRPr="000E3E1F">
        <w:rPr>
          <w:rFonts w:ascii="Times New Roman" w:eastAsia="Times New Roman" w:hAnsi="Times New Roman" w:cs="Times New Roman"/>
          <w:color w:val="0D0D0D"/>
          <w:sz w:val="28"/>
          <w:szCs w:val="28"/>
          <w:lang w:eastAsia="ru-RU"/>
        </w:rPr>
        <w:t>3.4.10. Максимальный срок настоящей административной процедуры составляет 7 рабочих дней.</w:t>
      </w:r>
    </w:p>
    <w:p w:rsidR="000E3E1F" w:rsidRPr="000E3E1F" w:rsidRDefault="000E3E1F" w:rsidP="000E3E1F">
      <w:pPr>
        <w:widowControl w:val="0"/>
        <w:spacing w:after="0" w:line="240" w:lineRule="auto"/>
        <w:ind w:firstLine="851"/>
        <w:jc w:val="both"/>
        <w:rPr>
          <w:rFonts w:ascii="Times New Roman" w:eastAsia="Times New Roman" w:hAnsi="Times New Roman" w:cs="Times New Roman"/>
          <w:sz w:val="28"/>
          <w:szCs w:val="28"/>
          <w:lang w:eastAsia="ar-SA"/>
        </w:rPr>
      </w:pPr>
    </w:p>
    <w:p w:rsidR="000E3E1F" w:rsidRPr="000E3E1F" w:rsidRDefault="000E3E1F" w:rsidP="000E3E1F">
      <w:pPr>
        <w:widowControl w:val="0"/>
        <w:spacing w:after="0" w:line="240" w:lineRule="auto"/>
        <w:ind w:firstLine="851"/>
        <w:jc w:val="center"/>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 xml:space="preserve">Подраздел 3.5. Передача пакета документов из органа, </w:t>
      </w:r>
    </w:p>
    <w:p w:rsidR="000E3E1F" w:rsidRPr="000E3E1F" w:rsidRDefault="000E3E1F" w:rsidP="000E3E1F">
      <w:pPr>
        <w:widowControl w:val="0"/>
        <w:spacing w:after="0" w:line="240" w:lineRule="auto"/>
        <w:ind w:firstLine="851"/>
        <w:jc w:val="center"/>
        <w:rPr>
          <w:rFonts w:ascii="Times New Roman" w:eastAsia="Times New Roman" w:hAnsi="Times New Roman" w:cs="Times New Roman"/>
          <w:sz w:val="28"/>
          <w:szCs w:val="28"/>
          <w:lang w:eastAsia="ar-SA"/>
        </w:rPr>
      </w:pPr>
      <w:proofErr w:type="gramStart"/>
      <w:r w:rsidRPr="000E3E1F">
        <w:rPr>
          <w:rFonts w:ascii="Times New Roman" w:eastAsia="Times New Roman" w:hAnsi="Times New Roman" w:cs="Times New Roman"/>
          <w:sz w:val="28"/>
          <w:szCs w:val="28"/>
          <w:lang w:eastAsia="ar-SA"/>
        </w:rPr>
        <w:t>предоставляющего</w:t>
      </w:r>
      <w:proofErr w:type="gramEnd"/>
      <w:r w:rsidRPr="000E3E1F">
        <w:rPr>
          <w:rFonts w:ascii="Times New Roman" w:eastAsia="Times New Roman" w:hAnsi="Times New Roman" w:cs="Times New Roman"/>
          <w:sz w:val="28"/>
          <w:szCs w:val="28"/>
          <w:lang w:eastAsia="ar-SA"/>
        </w:rPr>
        <w:t xml:space="preserve"> муниципальную услугу, </w:t>
      </w:r>
    </w:p>
    <w:p w:rsidR="000E3E1F" w:rsidRDefault="000E3E1F" w:rsidP="000E3E1F">
      <w:pPr>
        <w:widowControl w:val="0"/>
        <w:spacing w:after="0" w:line="240" w:lineRule="auto"/>
        <w:ind w:firstLine="851"/>
        <w:jc w:val="center"/>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в многофункциональный центр</w:t>
      </w:r>
    </w:p>
    <w:p w:rsidR="0057417E" w:rsidRPr="000E3E1F" w:rsidRDefault="0057417E" w:rsidP="000E3E1F">
      <w:pPr>
        <w:widowControl w:val="0"/>
        <w:spacing w:after="0" w:line="240" w:lineRule="auto"/>
        <w:ind w:firstLine="851"/>
        <w:jc w:val="center"/>
        <w:rPr>
          <w:rFonts w:ascii="Times New Roman" w:eastAsia="Times New Roman" w:hAnsi="Times New Roman" w:cs="Times New Roman"/>
          <w:sz w:val="28"/>
          <w:szCs w:val="28"/>
          <w:lang w:eastAsia="ar-SA"/>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3.5.1.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proofErr w:type="gramStart"/>
      <w:r w:rsidRPr="000E3E1F">
        <w:rPr>
          <w:rFonts w:ascii="Times New Roman" w:eastAsia="Times New Roman" w:hAnsi="Times New Roman" w:cs="Times New Roman"/>
          <w:sz w:val="28"/>
          <w:szCs w:val="28"/>
          <w:lang w:eastAsia="ar-SA"/>
        </w:rPr>
        <w:t xml:space="preserve">Передача специалистом Отдела документов, </w:t>
      </w:r>
      <w:r w:rsidRPr="000E3E1F">
        <w:rPr>
          <w:rFonts w:ascii="Times New Roman" w:eastAsia="Times New Roman" w:hAnsi="Times New Roman" w:cs="Times New Roman"/>
          <w:sz w:val="28"/>
          <w:szCs w:val="28"/>
          <w:lang w:bidi="en-US"/>
        </w:rPr>
        <w:t>являющихся результатом предоставления муниципальной услуги, на бумажном носителе</w:t>
      </w:r>
      <w:r w:rsidRPr="000E3E1F">
        <w:rPr>
          <w:rFonts w:ascii="Times New Roman" w:eastAsia="Times New Roman" w:hAnsi="Times New Roman" w:cs="Times New Roman"/>
          <w:sz w:val="28"/>
          <w:szCs w:val="28"/>
          <w:lang w:eastAsia="ar-SA"/>
        </w:rPr>
        <w:t xml:space="preserve"> из органа, предоставляющего муниципальную услугу, в многофункциональный центр осуществляется в течение 1 рабочего дня </w:t>
      </w:r>
      <w:r w:rsidRPr="000E3E1F">
        <w:rPr>
          <w:rFonts w:ascii="Times New Roman" w:eastAsia="Calibri" w:hAnsi="Times New Roman" w:cs="Times New Roman"/>
          <w:sz w:val="28"/>
          <w:szCs w:val="28"/>
          <w:lang w:eastAsia="ar-SA"/>
        </w:rPr>
        <w:t xml:space="preserve">с даты принятия </w:t>
      </w:r>
      <w:r w:rsidRPr="000E3E1F">
        <w:rPr>
          <w:rFonts w:ascii="Times New Roman" w:eastAsia="Times New Roman" w:hAnsi="Times New Roman" w:cs="Times New Roman"/>
          <w:sz w:val="28"/>
          <w:szCs w:val="28"/>
          <w:lang w:eastAsia="ar-SA"/>
        </w:rPr>
        <w:t>решения о предварительном согласовании предоставления земельного участка или решения об отказе в предварительном согласовании земельного участка на основании реестра, который составляется в двух экземплярах, и содержит дату и время передачи документов</w:t>
      </w:r>
      <w:proofErr w:type="gramEnd"/>
      <w:r w:rsidRPr="000E3E1F">
        <w:rPr>
          <w:rFonts w:ascii="Times New Roman" w:eastAsia="Times New Roman" w:hAnsi="Times New Roman" w:cs="Times New Roman"/>
          <w:sz w:val="28"/>
          <w:szCs w:val="28"/>
          <w:lang w:eastAsia="ar-SA"/>
        </w:rPr>
        <w:t>, заверяется подписями специалиста Отдела и работника многофункционального центра.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 xml:space="preserve">3.5.3. Исполнение данной административной процедуры возложено на </w:t>
      </w:r>
      <w:r w:rsidRPr="000E3E1F">
        <w:rPr>
          <w:rFonts w:ascii="Times New Roman" w:eastAsia="Times New Roman" w:hAnsi="Times New Roman" w:cs="Times New Roman"/>
          <w:sz w:val="28"/>
          <w:szCs w:val="28"/>
          <w:lang w:eastAsia="ar-SA"/>
        </w:rPr>
        <w:lastRenderedPageBreak/>
        <w:t>специалиста Отдела, ответственного за передачу документов, в многофункциональный центр.</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3.5.5.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3.5.6.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p>
    <w:p w:rsidR="000E3E1F" w:rsidRPr="000E3E1F" w:rsidRDefault="000E3E1F" w:rsidP="000E3E1F">
      <w:pPr>
        <w:widowControl w:val="0"/>
        <w:spacing w:after="0" w:line="240" w:lineRule="auto"/>
        <w:ind w:firstLine="851"/>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3.6. Выдача (направление) результата </w:t>
      </w:r>
    </w:p>
    <w:p w:rsidR="000E3E1F" w:rsidRPr="000E3E1F" w:rsidRDefault="000E3E1F" w:rsidP="000E3E1F">
      <w:pPr>
        <w:widowControl w:val="0"/>
        <w:spacing w:after="0" w:line="240" w:lineRule="auto"/>
        <w:ind w:firstLine="851"/>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предоставления муниципальной услуги</w:t>
      </w:r>
    </w:p>
    <w:p w:rsidR="000E3E1F" w:rsidRPr="000E3E1F" w:rsidRDefault="000E3E1F" w:rsidP="000E3E1F">
      <w:pPr>
        <w:widowControl w:val="0"/>
        <w:spacing w:after="0" w:line="240" w:lineRule="auto"/>
        <w:ind w:firstLine="851"/>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3.6.1. </w:t>
      </w:r>
      <w:r w:rsidRPr="000E3E1F">
        <w:rPr>
          <w:rFonts w:ascii="Times New Roman" w:eastAsia="Calibri" w:hAnsi="Times New Roman" w:cs="Times New Roman"/>
          <w:sz w:val="28"/>
          <w:szCs w:val="28"/>
          <w:lang w:eastAsia="ar-SA"/>
        </w:rPr>
        <w:t>Основанием для начала административной процедуры является готовый к выдаче результат предоставления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4"/>
          <w:szCs w:val="24"/>
          <w:lang w:eastAsia="ru-RU"/>
        </w:rPr>
      </w:pPr>
      <w:r w:rsidRPr="000E3E1F">
        <w:rPr>
          <w:rFonts w:ascii="Times New Roman" w:eastAsia="Calibri" w:hAnsi="Times New Roman" w:cs="Times New Roman"/>
          <w:sz w:val="28"/>
          <w:szCs w:val="28"/>
          <w:lang w:eastAsia="ar-SA"/>
        </w:rPr>
        <w:t xml:space="preserve">3.6.2. Специалист Отдела в течение 1 рабочего дня </w:t>
      </w:r>
      <w:proofErr w:type="gramStart"/>
      <w:r w:rsidRPr="000E3E1F">
        <w:rPr>
          <w:rFonts w:ascii="Times New Roman" w:eastAsia="Calibri" w:hAnsi="Times New Roman" w:cs="Times New Roman"/>
          <w:sz w:val="28"/>
          <w:szCs w:val="28"/>
          <w:lang w:eastAsia="ar-SA"/>
        </w:rPr>
        <w:t>с даты принятия</w:t>
      </w:r>
      <w:proofErr w:type="gramEnd"/>
      <w:r w:rsidRPr="000E3E1F">
        <w:rPr>
          <w:rFonts w:ascii="Times New Roman" w:eastAsia="Calibri" w:hAnsi="Times New Roman" w:cs="Times New Roman"/>
          <w:sz w:val="28"/>
          <w:szCs w:val="28"/>
          <w:lang w:eastAsia="ar-SA"/>
        </w:rPr>
        <w:t xml:space="preserve"> </w:t>
      </w:r>
      <w:r w:rsidRPr="000E3E1F">
        <w:rPr>
          <w:rFonts w:ascii="Times New Roman" w:eastAsia="Times New Roman" w:hAnsi="Times New Roman" w:cs="Times New Roman"/>
          <w:sz w:val="28"/>
          <w:szCs w:val="28"/>
          <w:lang w:eastAsia="ru-RU"/>
        </w:rPr>
        <w:t>решения о предварительном согласовании предоставления земельного участка или решения об отказе в предварительном согласовании предоставления земельного участка, или решения о возвращении заявления о предварительном согласовании предоставления земельного участка</w:t>
      </w:r>
      <w:r w:rsidRPr="000E3E1F">
        <w:rPr>
          <w:rFonts w:ascii="Times New Roman" w:eastAsia="Calibri" w:hAnsi="Times New Roman" w:cs="Times New Roman"/>
          <w:sz w:val="28"/>
          <w:szCs w:val="28"/>
          <w:lang w:eastAsia="ar-SA"/>
        </w:rPr>
        <w:t>:</w:t>
      </w:r>
    </w:p>
    <w:p w:rsidR="000E3E1F" w:rsidRPr="000E3E1F" w:rsidRDefault="000E3E1F" w:rsidP="000E3E1F">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0E3E1F">
        <w:rPr>
          <w:rFonts w:ascii="Times New Roman" w:eastAsia="Calibri" w:hAnsi="Times New Roman" w:cs="Times New Roman"/>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0E3E1F" w:rsidRPr="000E3E1F" w:rsidRDefault="000E3E1F" w:rsidP="000E3E1F">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r w:rsidRPr="000E3E1F">
        <w:rPr>
          <w:rFonts w:ascii="Times New Roman" w:eastAsia="Calibri" w:hAnsi="Times New Roman" w:cs="Times New Roman"/>
          <w:sz w:val="28"/>
          <w:szCs w:val="28"/>
          <w:lang w:eastAsia="ar-SA"/>
        </w:rPr>
        <w:t>извещает заявителя по телефону, указанному заявителем в заявлении о получении результата предоставления муниципальной услуги в Отделе, если данный способ получения результата услуги указан заявителем.</w:t>
      </w:r>
    </w:p>
    <w:p w:rsidR="000E3E1F" w:rsidRPr="000E3E1F" w:rsidRDefault="000E3E1F" w:rsidP="000E3E1F">
      <w:pPr>
        <w:widowControl w:val="0"/>
        <w:tabs>
          <w:tab w:val="left" w:pos="142"/>
        </w:tabs>
        <w:spacing w:after="0" w:line="240" w:lineRule="auto"/>
        <w:ind w:firstLine="709"/>
        <w:jc w:val="both"/>
        <w:rPr>
          <w:rFonts w:ascii="Times New Roman" w:eastAsia="Calibri" w:hAnsi="Times New Roman" w:cs="Times New Roman"/>
          <w:sz w:val="28"/>
          <w:szCs w:val="28"/>
          <w:lang w:eastAsia="ar-SA"/>
        </w:rPr>
      </w:pPr>
      <w:proofErr w:type="gramStart"/>
      <w:r w:rsidRPr="000E3E1F">
        <w:rPr>
          <w:rFonts w:ascii="Times New Roman" w:eastAsia="Calibri" w:hAnsi="Times New Roman" w:cs="Times New Roman"/>
          <w:sz w:val="28"/>
          <w:szCs w:val="28"/>
          <w:lang w:eastAsia="ar-SA"/>
        </w:rPr>
        <w:t>Решение о приостановлении рассмотрения заявления о предварительном согласовании предоставления земельного участка или решение о продлении срока направляются заявителю</w:t>
      </w:r>
      <w:r w:rsidRPr="000E3E1F">
        <w:rPr>
          <w:rFonts w:ascii="Times New Roman" w:eastAsia="Times New Roman" w:hAnsi="Times New Roman" w:cs="Times New Roman"/>
          <w:sz w:val="28"/>
          <w:szCs w:val="28"/>
          <w:lang w:eastAsia="ru-RU"/>
        </w:rPr>
        <w:t xml:space="preserve"> способом получения результата услуги, указанным им в заявлении: </w:t>
      </w:r>
      <w:r w:rsidRPr="000E3E1F">
        <w:rPr>
          <w:rFonts w:ascii="Times New Roman" w:eastAsia="Calibri" w:hAnsi="Times New Roman" w:cs="Times New Roman"/>
          <w:sz w:val="28"/>
          <w:szCs w:val="28"/>
          <w:lang w:eastAsia="ar-SA"/>
        </w:rPr>
        <w:t>в виде бумажного документа почтовым заказным письмом с уведомлением, или</w:t>
      </w:r>
      <w:r w:rsidRPr="000E3E1F">
        <w:rPr>
          <w:rFonts w:ascii="Times New Roman" w:eastAsia="Times New Roman" w:hAnsi="Times New Roman" w:cs="Times New Roman"/>
          <w:sz w:val="28"/>
          <w:szCs w:val="28"/>
          <w:lang w:eastAsia="ru-RU"/>
        </w:rPr>
        <w:t xml:space="preserve"> </w:t>
      </w:r>
      <w:r w:rsidRPr="000E3E1F">
        <w:rPr>
          <w:rFonts w:ascii="Times New Roman" w:eastAsia="Calibri" w:hAnsi="Times New Roman" w:cs="Times New Roman"/>
          <w:sz w:val="28"/>
          <w:szCs w:val="28"/>
          <w:lang w:eastAsia="ar-SA"/>
        </w:rPr>
        <w:t>на электронную почту заявителя в виде электронного документа, либо выдаются при личном обращении в Отдел.</w:t>
      </w:r>
      <w:proofErr w:type="gramEnd"/>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ar-SA"/>
        </w:rPr>
      </w:pPr>
      <w:r w:rsidRPr="000E3E1F">
        <w:rPr>
          <w:rFonts w:ascii="Times New Roman" w:eastAsia="Calibri" w:hAnsi="Times New Roman" w:cs="Times New Roman"/>
          <w:sz w:val="28"/>
          <w:szCs w:val="28"/>
          <w:lang w:eastAsia="ar-SA"/>
        </w:rPr>
        <w:t>3.6.3. В случае если, запрос подан в электронном виде, в том числе посредством Единого портала, Регионального портала, документы, являющиеся результатом муниципальной услуги, выдаются (направляются) заявителю в соответствии с пунктом 3.8.7 подраздела 3.8 регламента.</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Times New Roman" w:hAnsi="Times New Roman" w:cs="Times New Roman"/>
          <w:kern w:val="1"/>
          <w:sz w:val="28"/>
          <w:szCs w:val="28"/>
          <w:lang w:eastAsia="ar-SA"/>
        </w:rPr>
        <w:t>3.6.4. Порядок выдачи результата предоставления муниципальной услуги в органе, предоставляющем муниципальную услугу.</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Times New Roman" w:hAnsi="Times New Roman" w:cs="Times New Roman"/>
          <w:kern w:val="1"/>
          <w:sz w:val="28"/>
          <w:szCs w:val="28"/>
          <w:lang w:eastAsia="ar-SA"/>
        </w:rPr>
        <w:lastRenderedPageBreak/>
        <w:t>Специалист Отдела:</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Times New Roman" w:hAnsi="Times New Roman" w:cs="Times New Roman"/>
          <w:kern w:val="1"/>
          <w:sz w:val="28"/>
          <w:szCs w:val="28"/>
          <w:lang w:eastAsia="ar-SA"/>
        </w:rPr>
        <w:t>3.6.5. Критериями принятия решения по настоящей административной процедуре является:</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Times New Roman" w:hAnsi="Times New Roman" w:cs="Times New Roman"/>
          <w:kern w:val="1"/>
          <w:sz w:val="28"/>
          <w:szCs w:val="28"/>
          <w:lang w:eastAsia="ar-SA"/>
        </w:rPr>
        <w:t>наличие, документов, являющихся результатом предоставления муниципальной услуги;</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color w:val="FF0000"/>
          <w:kern w:val="1"/>
          <w:sz w:val="28"/>
          <w:szCs w:val="28"/>
          <w:lang w:eastAsia="ar-SA"/>
        </w:rPr>
      </w:pPr>
      <w:r w:rsidRPr="000E3E1F">
        <w:rPr>
          <w:rFonts w:ascii="Times New Roman" w:eastAsia="Times New Roman" w:hAnsi="Times New Roman" w:cs="Times New Roman"/>
          <w:kern w:val="1"/>
          <w:sz w:val="28"/>
          <w:szCs w:val="28"/>
          <w:lang w:eastAsia="ar-SA"/>
        </w:rPr>
        <w:t>обращение</w:t>
      </w:r>
      <w:r w:rsidRPr="000E3E1F">
        <w:rPr>
          <w:rFonts w:ascii="Times New Roman" w:eastAsia="Times New Roman" w:hAnsi="Times New Roman" w:cs="Times New Roman"/>
          <w:color w:val="FF0000"/>
          <w:kern w:val="1"/>
          <w:sz w:val="28"/>
          <w:szCs w:val="28"/>
          <w:lang w:eastAsia="ar-SA"/>
        </w:rPr>
        <w:t xml:space="preserve"> </w:t>
      </w:r>
      <w:r w:rsidRPr="000E3E1F">
        <w:rPr>
          <w:rFonts w:ascii="Times New Roman" w:eastAsia="Times New Roman" w:hAnsi="Times New Roman" w:cs="Times New Roman"/>
          <w:kern w:val="1"/>
          <w:sz w:val="28"/>
          <w:szCs w:val="28"/>
          <w:lang w:eastAsia="ar-SA"/>
        </w:rPr>
        <w:t>заявителя</w:t>
      </w:r>
      <w:r w:rsidRPr="000E3E1F">
        <w:rPr>
          <w:rFonts w:ascii="Times New Roman" w:eastAsia="Times New Roman" w:hAnsi="Times New Roman" w:cs="Times New Roman"/>
          <w:color w:val="FF0000"/>
          <w:kern w:val="1"/>
          <w:sz w:val="28"/>
          <w:szCs w:val="28"/>
          <w:lang w:eastAsia="ar-SA"/>
        </w:rPr>
        <w:t xml:space="preserve"> </w:t>
      </w:r>
      <w:r w:rsidRPr="000E3E1F">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0E3E1F" w:rsidRPr="000E3E1F" w:rsidRDefault="000E3E1F" w:rsidP="000E3E1F">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kern w:val="1"/>
          <w:sz w:val="28"/>
          <w:szCs w:val="28"/>
          <w:lang w:eastAsia="ar-SA"/>
        </w:rPr>
        <w:t>3.6.6.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w:t>
      </w:r>
      <w:r w:rsidRPr="000E3E1F">
        <w:rPr>
          <w:rFonts w:ascii="Times New Roman" w:eastAsia="Times New Roman" w:hAnsi="Times New Roman" w:cs="Times New Roman"/>
          <w:sz w:val="28"/>
          <w:szCs w:val="28"/>
          <w:lang w:eastAsia="ru-RU"/>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Times New Roman" w:hAnsi="Times New Roman" w:cs="Times New Roman"/>
          <w:kern w:val="1"/>
          <w:sz w:val="28"/>
          <w:szCs w:val="28"/>
          <w:lang w:eastAsia="ar-SA"/>
        </w:rPr>
        <w:t>3.6.7.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Times New Roman" w:hAnsi="Times New Roman" w:cs="Times New Roman"/>
          <w:kern w:val="1"/>
          <w:sz w:val="28"/>
          <w:szCs w:val="28"/>
          <w:lang w:eastAsia="ar-SA"/>
        </w:rPr>
        <w:t xml:space="preserve">3.6.8. Исполнение данной административной процедуры возложено на специалиста Отдела, ответственного за выдачу документов. </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Times New Roman" w:hAnsi="Times New Roman" w:cs="Times New Roman"/>
          <w:kern w:val="1"/>
          <w:sz w:val="28"/>
          <w:szCs w:val="28"/>
          <w:lang w:eastAsia="ar-SA"/>
        </w:rPr>
        <w:t>3.6.9. Срок настоящей административной процедуры составляет 1 рабочий день и не включается в общий срок предоставления муниципальной услуги.</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p>
    <w:p w:rsidR="000E3E1F" w:rsidRPr="000E3E1F" w:rsidRDefault="000E3E1F" w:rsidP="000E3E1F">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3.7. Перечень административных процедур </w:t>
      </w:r>
    </w:p>
    <w:p w:rsidR="000E3E1F" w:rsidRPr="000E3E1F" w:rsidRDefault="000E3E1F" w:rsidP="000E3E1F">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(действий) при предоставлении муниципальных услуг</w:t>
      </w:r>
    </w:p>
    <w:p w:rsidR="000E3E1F" w:rsidRPr="000E3E1F" w:rsidRDefault="000E3E1F" w:rsidP="000E3E1F">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 в электронной форме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запись на прием в многофункциональный центр для подачи запроса о предоставлении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прием и регистрация органом, предоставляющим муниципальную услугу, заявления (запроса) и иных документов, необходимых для предоставления </w:t>
      </w:r>
      <w:r w:rsidRPr="000E3E1F">
        <w:rPr>
          <w:rFonts w:ascii="Times New Roman" w:eastAsia="Times New Roman" w:hAnsi="Times New Roman" w:cs="Times New Roman"/>
          <w:sz w:val="28"/>
          <w:szCs w:val="28"/>
          <w:lang w:eastAsia="ru-RU"/>
        </w:rPr>
        <w:lastRenderedPageBreak/>
        <w:t>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получение сведений о ходе выполнения запроса;</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осуществления оценки качества предоставления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Подраздел 3.8. Порядок осуществления в электронной форме,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в том числе с использованием Единого портала </w:t>
      </w:r>
      <w:proofErr w:type="gramStart"/>
      <w:r w:rsidRPr="000E3E1F">
        <w:rPr>
          <w:rFonts w:ascii="Times New Roman" w:eastAsia="Calibri" w:hAnsi="Times New Roman" w:cs="Times New Roman"/>
          <w:sz w:val="28"/>
          <w:szCs w:val="28"/>
          <w:lang w:eastAsia="ru-RU"/>
        </w:rPr>
        <w:t>государственных</w:t>
      </w:r>
      <w:proofErr w:type="gramEnd"/>
      <w:r w:rsidRPr="000E3E1F">
        <w:rPr>
          <w:rFonts w:ascii="Times New Roman" w:eastAsia="Calibri" w:hAnsi="Times New Roman" w:cs="Times New Roman"/>
          <w:sz w:val="28"/>
          <w:szCs w:val="28"/>
          <w:lang w:eastAsia="ru-RU"/>
        </w:rPr>
        <w:t xml:space="preserve">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и муниципальных услуг (функций), Портала государственных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и муниципальных услуг (функций) Краснодарского края,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административных процедур (действий) в соответствии с положениями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статьи 10 Федерального закона от 27 июля 2010 г. № 210-ФЗ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«Об организации предоставления </w:t>
      </w:r>
      <w:proofErr w:type="gramStart"/>
      <w:r w:rsidRPr="000E3E1F">
        <w:rPr>
          <w:rFonts w:ascii="Times New Roman" w:eastAsia="Calibri" w:hAnsi="Times New Roman" w:cs="Times New Roman"/>
          <w:sz w:val="28"/>
          <w:szCs w:val="28"/>
          <w:lang w:eastAsia="ru-RU"/>
        </w:rPr>
        <w:t>государственных</w:t>
      </w:r>
      <w:proofErr w:type="gramEnd"/>
      <w:r w:rsidRPr="000E3E1F">
        <w:rPr>
          <w:rFonts w:ascii="Times New Roman" w:eastAsia="Calibri" w:hAnsi="Times New Roman" w:cs="Times New Roman"/>
          <w:sz w:val="28"/>
          <w:szCs w:val="28"/>
          <w:lang w:eastAsia="ru-RU"/>
        </w:rPr>
        <w:t xml:space="preserve">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и муниципальных услуг»</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3.8.1. Получение информации о порядке и сроках предоставления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0E3E1F">
        <w:rPr>
          <w:rFonts w:ascii="Times New Roman" w:eastAsia="Times New Roman" w:hAnsi="Times New Roman" w:cs="Times New Roman"/>
          <w:sz w:val="28"/>
          <w:szCs w:val="28"/>
          <w:lang w:eastAsia="ru-RU"/>
        </w:rPr>
        <w:t>Информация о предоставлении муниципальной услуги размещается на Едином портале, Региональном портале.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На Едином портале, Региональном портале размещается следующая информация: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2) круг заявителей;</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3) срок предоставления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5) исчерпывающий перечень оснований для приостановления или отказа в предоставлении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lastRenderedPageBreak/>
        <w:t>7) формы документов (заявлений, уведомлений, сообщений), используемые при предоставлении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том числе на Едином портале и Региональном портале заявителю предоставляется возможность:</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получать информацию о ходе рассмотрения заявления, при подаче запроса о предоставлении муниципальной услуги в электронной форме.</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Федеральном реестре, Реестре Краснодарского края, предоставляется заявителю бесплатно.</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3.8.2. Запись на прием в многофункциональный центр для подачи запроса о предоставлении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3.8.2.1.</w:t>
      </w:r>
      <w:r w:rsidRPr="000E3E1F">
        <w:rPr>
          <w:rFonts w:ascii="Times New Roman" w:eastAsia="Times New Roman" w:hAnsi="Times New Roman" w:cs="Times New Roman"/>
          <w:sz w:val="20"/>
          <w:szCs w:val="20"/>
          <w:lang w:eastAsia="ru-RU"/>
        </w:rPr>
        <w:t xml:space="preserve"> </w:t>
      </w:r>
      <w:r w:rsidRPr="000E3E1F">
        <w:rPr>
          <w:rFonts w:ascii="Times New Roman" w:eastAsia="Times New Roman" w:hAnsi="Times New Roman" w:cs="Times New Roman"/>
          <w:sz w:val="28"/>
          <w:szCs w:val="28"/>
          <w:lang w:eastAsia="ru-RU"/>
        </w:rPr>
        <w:t xml:space="preserve">В целях предоставления муниципальной </w:t>
      </w:r>
      <w:proofErr w:type="gramStart"/>
      <w:r w:rsidRPr="000E3E1F">
        <w:rPr>
          <w:rFonts w:ascii="Times New Roman" w:eastAsia="Times New Roman" w:hAnsi="Times New Roman" w:cs="Times New Roman"/>
          <w:sz w:val="28"/>
          <w:szCs w:val="28"/>
          <w:lang w:eastAsia="ru-RU"/>
        </w:rPr>
        <w:t>услуги</w:t>
      </w:r>
      <w:proofErr w:type="gramEnd"/>
      <w:r w:rsidRPr="000E3E1F">
        <w:rPr>
          <w:rFonts w:ascii="Times New Roman" w:eastAsia="Times New Roman" w:hAnsi="Times New Roman" w:cs="Times New Roman"/>
          <w:sz w:val="28"/>
          <w:szCs w:val="28"/>
          <w:lang w:eastAsia="ru-RU"/>
        </w:rPr>
        <w:t xml:space="preserve"> в том числе осуществляется прием заявителей по предварительной записи на прием в многофункциональный центр.</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3.8.2.2. Основанием для административной процедуры является обращение заявителя на Региональный портал, Единый портал многофункциональных центров предоставления государственных и муниципальных услуг Краснодарского края (далее – Единый портал МФЦ КК) с целью получения муниципальной услуги по предварительной записи.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Запись на прием проводится посредством Регионального портала, Единого портала МФЦ КК. </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3.8.2.3. Многофункциональный центр не вправе требовать от заявителя совершения иных действий, кроме прохождения идентификац</w:t>
      </w:r>
      <w:proofErr w:type="gramStart"/>
      <w:r w:rsidRPr="000E3E1F">
        <w:rPr>
          <w:rFonts w:ascii="Times New Roman" w:eastAsia="Times New Roman" w:hAnsi="Times New Roman" w:cs="Times New Roman"/>
          <w:sz w:val="28"/>
          <w:szCs w:val="28"/>
          <w:lang w:eastAsia="ru-RU"/>
        </w:rPr>
        <w:t>ии и ау</w:t>
      </w:r>
      <w:proofErr w:type="gramEnd"/>
      <w:r w:rsidRPr="000E3E1F">
        <w:rPr>
          <w:rFonts w:ascii="Times New Roman" w:eastAsia="Times New Roman" w:hAnsi="Times New Roman" w:cs="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3.8.2.4. </w:t>
      </w:r>
      <w:r w:rsidRPr="000E3E1F">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3.8.2.6. Результатом административной процедуры является получение заявителем:</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с использованием средств Единого портала МФЦ КК уведомления о записи на прием </w:t>
      </w:r>
      <w:proofErr w:type="gramStart"/>
      <w:r w:rsidRPr="000E3E1F">
        <w:rPr>
          <w:rFonts w:ascii="Times New Roman" w:eastAsia="Times New Roman" w:hAnsi="Times New Roman" w:cs="Times New Roman"/>
          <w:sz w:val="28"/>
          <w:szCs w:val="28"/>
          <w:lang w:eastAsia="ru-RU"/>
        </w:rPr>
        <w:t>в</w:t>
      </w:r>
      <w:proofErr w:type="gramEnd"/>
      <w:r w:rsidRPr="000E3E1F">
        <w:rPr>
          <w:rFonts w:ascii="Times New Roman" w:eastAsia="Times New Roman" w:hAnsi="Times New Roman" w:cs="Times New Roman"/>
          <w:sz w:val="28"/>
          <w:szCs w:val="28"/>
          <w:lang w:eastAsia="ru-RU"/>
        </w:rPr>
        <w:t xml:space="preserve"> многофункциональном на данном портале.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3.8.3. Формирование запроса о предоставлении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color w:val="000000"/>
          <w:sz w:val="28"/>
          <w:szCs w:val="28"/>
          <w:lang w:eastAsia="ru-RU"/>
        </w:rPr>
        <w:t xml:space="preserve">3.8.3.1. </w:t>
      </w:r>
      <w:proofErr w:type="gramStart"/>
      <w:r w:rsidRPr="000E3E1F">
        <w:rPr>
          <w:rFonts w:ascii="Times New Roman" w:eastAsia="Times New Roman" w:hAnsi="Times New Roman" w:cs="Times New Roman"/>
          <w:color w:val="000000"/>
          <w:sz w:val="28"/>
          <w:szCs w:val="28"/>
          <w:lang w:eastAsia="ru-RU"/>
        </w:rPr>
        <w:t>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roofErr w:type="gramEnd"/>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Times New Roman" w:hAnsi="Times New Roman" w:cs="Times New Roman"/>
          <w:color w:val="000000"/>
          <w:sz w:val="28"/>
          <w:szCs w:val="28"/>
          <w:lang w:eastAsia="ru-RU"/>
        </w:rPr>
        <w:t>При подаче заявления в форме электронного документа с использованием информационно-телекоммуникационной сети «Интернет», заявителем должны быть соблюдены требования к порядку и способам подачи заявления, а также требования к его формату, утвержденные приказом Минэкономразвития России от 14 января 2015 г. № 7 «</w:t>
      </w:r>
      <w:r w:rsidRPr="000E3E1F">
        <w:rPr>
          <w:rFonts w:ascii="Times New Roman" w:eastAsia="Calibri" w:hAnsi="Times New Roman" w:cs="Times New Roman"/>
          <w:sz w:val="28"/>
          <w:szCs w:val="28"/>
          <w:lang w:eastAsia="ru-RU"/>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w:t>
      </w:r>
      <w:proofErr w:type="gramEnd"/>
      <w:r w:rsidRPr="000E3E1F">
        <w:rPr>
          <w:rFonts w:ascii="Times New Roman" w:eastAsia="Calibri" w:hAnsi="Times New Roman" w:cs="Times New Roman"/>
          <w:sz w:val="28"/>
          <w:szCs w:val="28"/>
          <w:lang w:eastAsia="ru-RU"/>
        </w:rPr>
        <w:t xml:space="preserve"> </w:t>
      </w:r>
      <w:proofErr w:type="gramStart"/>
      <w:r w:rsidRPr="000E3E1F">
        <w:rPr>
          <w:rFonts w:ascii="Times New Roman" w:eastAsia="Calibri" w:hAnsi="Times New Roman" w:cs="Times New Roman"/>
          <w:sz w:val="28"/>
          <w:szCs w:val="28"/>
          <w:lang w:eastAsia="ru-RU"/>
        </w:rPr>
        <w:t>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w:t>
      </w:r>
      <w:proofErr w:type="gramEnd"/>
      <w:r w:rsidRPr="000E3E1F">
        <w:rPr>
          <w:rFonts w:ascii="Times New Roman" w:eastAsia="Calibri" w:hAnsi="Times New Roman" w:cs="Times New Roman"/>
          <w:sz w:val="28"/>
          <w:szCs w:val="28"/>
          <w:lang w:eastAsia="ru-RU"/>
        </w:rPr>
        <w:t xml:space="preserve">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w:t>
      </w:r>
      <w:r w:rsidRPr="000E3E1F">
        <w:rPr>
          <w:rFonts w:ascii="Times New Roman" w:eastAsia="Times New Roman" w:hAnsi="Times New Roman" w:cs="Times New Roman"/>
          <w:color w:val="000000"/>
          <w:sz w:val="28"/>
          <w:szCs w:val="28"/>
          <w:lang w:eastAsia="ru-RU"/>
        </w:rPr>
        <w:t>(далее – Порядок):</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1) заявление в форме электронного документа представляется в орган, предоставляющий муниципальную услугу, по выбору заявителя: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путем заполнения формы запроса посредством отправки через личный кабинет Единый портал, </w:t>
      </w:r>
      <w:r w:rsidRPr="000E3E1F">
        <w:rPr>
          <w:rFonts w:ascii="Times New Roman" w:eastAsia="Times New Roman" w:hAnsi="Times New Roman" w:cs="Times New Roman"/>
          <w:sz w:val="28"/>
          <w:szCs w:val="28"/>
          <w:lang w:eastAsia="ru-RU"/>
        </w:rPr>
        <w:t>Регионального портала</w:t>
      </w:r>
      <w:r w:rsidRPr="000E3E1F">
        <w:rPr>
          <w:rFonts w:ascii="Times New Roman" w:eastAsia="Calibri" w:hAnsi="Times New Roman" w:cs="Times New Roman"/>
          <w:sz w:val="28"/>
          <w:szCs w:val="28"/>
          <w:lang w:eastAsia="ru-RU"/>
        </w:rPr>
        <w:t>;</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путем направления электронного документа в орган, предоставляющий муниципальную услугу, на официальную электронную почту (далее - </w:t>
      </w:r>
      <w:r w:rsidRPr="000E3E1F">
        <w:rPr>
          <w:rFonts w:ascii="Times New Roman" w:eastAsia="Calibri" w:hAnsi="Times New Roman" w:cs="Times New Roman"/>
          <w:sz w:val="28"/>
          <w:szCs w:val="28"/>
          <w:lang w:eastAsia="ru-RU"/>
        </w:rPr>
        <w:lastRenderedPageBreak/>
        <w:t>представление посредством электронной почты);</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2) в заявлении указывается один из следующих способов предоставления результатов рассмотрения заявления </w:t>
      </w:r>
      <w:r w:rsidRPr="000E3E1F">
        <w:rPr>
          <w:rFonts w:ascii="Times New Roman" w:eastAsia="Times New Roman" w:hAnsi="Times New Roman" w:cs="Times New Roman"/>
          <w:color w:val="000000"/>
          <w:sz w:val="28"/>
          <w:szCs w:val="28"/>
          <w:lang w:eastAsia="ru-RU"/>
        </w:rPr>
        <w:t>органом, предоставляющим муниципальную услугу</w:t>
      </w:r>
      <w:r w:rsidRPr="000E3E1F">
        <w:rPr>
          <w:rFonts w:ascii="Times New Roman" w:eastAsia="Calibri" w:hAnsi="Times New Roman" w:cs="Times New Roman"/>
          <w:sz w:val="28"/>
          <w:szCs w:val="28"/>
          <w:lang w:eastAsia="ru-RU"/>
        </w:rPr>
        <w:t>:</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в виде бумажного документа, который заявитель получает непосред</w:t>
      </w:r>
      <w:r w:rsidRPr="000E3E1F">
        <w:rPr>
          <w:rFonts w:ascii="Times New Roman" w:eastAsia="Calibri" w:hAnsi="Times New Roman" w:cs="Times New Roman"/>
          <w:sz w:val="28"/>
          <w:szCs w:val="28"/>
          <w:lang w:eastAsia="ru-RU"/>
        </w:rPr>
        <w:softHyphen/>
        <w:t>ственно при личном обращении;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в виде бумажного документа, который направляется </w:t>
      </w:r>
      <w:r w:rsidRPr="000E3E1F">
        <w:rPr>
          <w:rFonts w:ascii="Times New Roman" w:eastAsia="Times New Roman" w:hAnsi="Times New Roman" w:cs="Times New Roman"/>
          <w:color w:val="000000"/>
          <w:sz w:val="28"/>
          <w:szCs w:val="28"/>
          <w:lang w:eastAsia="ru-RU"/>
        </w:rPr>
        <w:t>органом, предо</w:t>
      </w:r>
      <w:r w:rsidRPr="000E3E1F">
        <w:rPr>
          <w:rFonts w:ascii="Times New Roman" w:eastAsia="Times New Roman" w:hAnsi="Times New Roman" w:cs="Times New Roman"/>
          <w:color w:val="000000"/>
          <w:sz w:val="28"/>
          <w:szCs w:val="28"/>
          <w:lang w:eastAsia="ru-RU"/>
        </w:rPr>
        <w:softHyphen/>
        <w:t>ставляющим муниципальную услугу</w:t>
      </w:r>
      <w:r w:rsidRPr="000E3E1F">
        <w:rPr>
          <w:rFonts w:ascii="Times New Roman" w:eastAsia="Calibri" w:hAnsi="Times New Roman" w:cs="Times New Roman"/>
          <w:sz w:val="28"/>
          <w:szCs w:val="28"/>
          <w:lang w:eastAsia="ru-RU"/>
        </w:rPr>
        <w:t>, заявителю посредством почтового отправления;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в виде электронного документа, размещенного на официальном сайте, ссылка на который направляется </w:t>
      </w:r>
      <w:r w:rsidRPr="000E3E1F">
        <w:rPr>
          <w:rFonts w:ascii="Times New Roman" w:eastAsia="Times New Roman" w:hAnsi="Times New Roman" w:cs="Times New Roman"/>
          <w:color w:val="000000"/>
          <w:sz w:val="28"/>
          <w:szCs w:val="28"/>
          <w:lang w:eastAsia="ru-RU"/>
        </w:rPr>
        <w:t>органом, предоставляющим муниципальную услугу</w:t>
      </w:r>
      <w:r w:rsidRPr="000E3E1F">
        <w:rPr>
          <w:rFonts w:ascii="Times New Roman" w:eastAsia="Calibri" w:hAnsi="Times New Roman" w:cs="Times New Roman"/>
          <w:sz w:val="28"/>
          <w:szCs w:val="28"/>
          <w:lang w:eastAsia="ru-RU"/>
        </w:rPr>
        <w:t>, заявителю посредством электронной почты;</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в виде электронного документа, который направляется </w:t>
      </w:r>
      <w:r w:rsidRPr="000E3E1F">
        <w:rPr>
          <w:rFonts w:ascii="Times New Roman" w:eastAsia="Times New Roman" w:hAnsi="Times New Roman" w:cs="Times New Roman"/>
          <w:color w:val="000000"/>
          <w:sz w:val="28"/>
          <w:szCs w:val="28"/>
          <w:lang w:eastAsia="ru-RU"/>
        </w:rPr>
        <w:t>органом, предоставляющим муниципальную услугу</w:t>
      </w:r>
      <w:r w:rsidRPr="000E3E1F">
        <w:rPr>
          <w:rFonts w:ascii="Times New Roman" w:eastAsia="Calibri" w:hAnsi="Times New Roman" w:cs="Times New Roman"/>
          <w:sz w:val="28"/>
          <w:szCs w:val="28"/>
          <w:lang w:eastAsia="ru-RU"/>
        </w:rPr>
        <w:t>, заявителю посредством электронной почты.</w:t>
      </w:r>
    </w:p>
    <w:p w:rsidR="000E3E1F" w:rsidRPr="000E3E1F" w:rsidRDefault="000E3E1F" w:rsidP="000E3E1F">
      <w:pPr>
        <w:widowControl w:val="0"/>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В дополнение к способам, указанным в подпункте 2 настоящего пункта, в заявлении указывается способ предоставления результатов рассмотрения за</w:t>
      </w:r>
      <w:r w:rsidRPr="000E3E1F">
        <w:rPr>
          <w:rFonts w:ascii="Times New Roman" w:eastAsia="Calibri" w:hAnsi="Times New Roman" w:cs="Times New Roman"/>
          <w:sz w:val="28"/>
          <w:szCs w:val="28"/>
          <w:lang w:eastAsia="ru-RU"/>
        </w:rPr>
        <w:softHyphen/>
        <w:t xml:space="preserve">явления </w:t>
      </w:r>
      <w:r w:rsidRPr="000E3E1F">
        <w:rPr>
          <w:rFonts w:ascii="Times New Roman" w:eastAsia="Times New Roman" w:hAnsi="Times New Roman" w:cs="Times New Roman"/>
          <w:color w:val="000000"/>
          <w:sz w:val="28"/>
          <w:szCs w:val="28"/>
          <w:lang w:eastAsia="ru-RU"/>
        </w:rPr>
        <w:t>органом, предоставляющим муниципальную услугу</w:t>
      </w:r>
      <w:r w:rsidRPr="000E3E1F">
        <w:rPr>
          <w:rFonts w:ascii="Times New Roman" w:eastAsia="Calibri" w:hAnsi="Times New Roman" w:cs="Times New Roman"/>
          <w:sz w:val="28"/>
          <w:szCs w:val="28"/>
          <w:lang w:eastAsia="ru-RU"/>
        </w:rPr>
        <w:t>, в виде бумажного документа, который заявитель получает непосредственно при личном обраще</w:t>
      </w:r>
      <w:r w:rsidRPr="000E3E1F">
        <w:rPr>
          <w:rFonts w:ascii="Times New Roman" w:eastAsia="Calibri" w:hAnsi="Times New Roman" w:cs="Times New Roman"/>
          <w:sz w:val="28"/>
          <w:szCs w:val="28"/>
          <w:lang w:eastAsia="ru-RU"/>
        </w:rPr>
        <w:softHyphen/>
        <w:t xml:space="preserve">нии, либо который направляется </w:t>
      </w:r>
      <w:r w:rsidRPr="000E3E1F">
        <w:rPr>
          <w:rFonts w:ascii="Times New Roman" w:eastAsia="Times New Roman" w:hAnsi="Times New Roman" w:cs="Times New Roman"/>
          <w:color w:val="000000"/>
          <w:sz w:val="28"/>
          <w:szCs w:val="28"/>
          <w:lang w:eastAsia="ru-RU"/>
        </w:rPr>
        <w:t>органом, предоставляющим муниципальную услугу</w:t>
      </w:r>
      <w:r w:rsidRPr="000E3E1F">
        <w:rPr>
          <w:rFonts w:ascii="Times New Roman" w:eastAsia="Calibri" w:hAnsi="Times New Roman" w:cs="Times New Roman"/>
          <w:sz w:val="28"/>
          <w:szCs w:val="28"/>
          <w:lang w:eastAsia="ru-RU"/>
        </w:rPr>
        <w:t xml:space="preserve">, заявителю посредством почтового отправления, если результатом его рассмотрения является </w:t>
      </w:r>
      <w:r w:rsidRPr="000E3E1F">
        <w:rPr>
          <w:rFonts w:ascii="Times New Roman" w:eastAsia="Times New Roman" w:hAnsi="Times New Roman" w:cs="Times New Roman"/>
          <w:bCs/>
          <w:color w:val="000000"/>
          <w:sz w:val="28"/>
          <w:szCs w:val="28"/>
          <w:lang w:eastAsia="ru-RU"/>
        </w:rPr>
        <w:t>решение о предварительном согласовании предоставления земельного участка;</w:t>
      </w:r>
      <w:proofErr w:type="gramEnd"/>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3) заявление в форме электронного документа подписывается по выбору заявителя (если заявителем является физическое лицо):</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электронной подписью заявителя (представителя заявителя);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усиленной квалифицированной электронной подписью заявителя (представителя заявителя).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лица, действующего от имени юридического лица без доверенности;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4)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Представления указанного документа не требуется в случае представления заявления посредством отправки через личный кабинет на Едином портале, </w:t>
      </w:r>
      <w:r w:rsidRPr="000E3E1F">
        <w:rPr>
          <w:rFonts w:ascii="Times New Roman" w:eastAsia="Times New Roman" w:hAnsi="Times New Roman" w:cs="Times New Roman"/>
          <w:sz w:val="28"/>
          <w:szCs w:val="28"/>
          <w:lang w:eastAsia="ru-RU"/>
        </w:rPr>
        <w:t>Региональном портале</w:t>
      </w:r>
      <w:r w:rsidRPr="000E3E1F">
        <w:rPr>
          <w:rFonts w:ascii="Times New Roman" w:eastAsia="Calibri" w:hAnsi="Times New Roman" w:cs="Times New Roman"/>
          <w:sz w:val="28"/>
          <w:szCs w:val="28"/>
          <w:lang w:eastAsia="ru-RU"/>
        </w:rPr>
        <w:t>, а также, если заявление подписано усиленной квалифицированной электронной подписью.</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5) в случае представления заявления представителем заявителя, </w:t>
      </w:r>
      <w:r w:rsidRPr="000E3E1F">
        <w:rPr>
          <w:rFonts w:ascii="Times New Roman" w:eastAsia="Calibri" w:hAnsi="Times New Roman" w:cs="Times New Roman"/>
          <w:sz w:val="28"/>
          <w:szCs w:val="28"/>
          <w:lang w:eastAsia="ru-RU"/>
        </w:rPr>
        <w:lastRenderedPageBreak/>
        <w:t>действующим на основании доверенности, к заявлению также прилагается доверенность в виде электронного образа такого документа.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Заявления представляются </w:t>
      </w:r>
      <w:r w:rsidRPr="000E3E1F">
        <w:rPr>
          <w:rFonts w:ascii="Times New Roman" w:eastAsia="Times New Roman" w:hAnsi="Times New Roman" w:cs="Times New Roman"/>
          <w:color w:val="000000"/>
          <w:sz w:val="28"/>
          <w:szCs w:val="28"/>
          <w:lang w:eastAsia="ru-RU"/>
        </w:rPr>
        <w:t>орган, предоставляющий муниципальную услугу, в</w:t>
      </w:r>
      <w:r w:rsidRPr="000E3E1F">
        <w:rPr>
          <w:rFonts w:ascii="Times New Roman" w:eastAsia="Calibri" w:hAnsi="Times New Roman" w:cs="Times New Roman"/>
          <w:sz w:val="28"/>
          <w:szCs w:val="28"/>
          <w:lang w:eastAsia="ru-RU"/>
        </w:rPr>
        <w:t xml:space="preserve"> виде файлов в формате </w:t>
      </w:r>
      <w:proofErr w:type="spellStart"/>
      <w:r w:rsidRPr="000E3E1F">
        <w:rPr>
          <w:rFonts w:ascii="Times New Roman" w:eastAsia="Calibri" w:hAnsi="Times New Roman" w:cs="Times New Roman"/>
          <w:sz w:val="28"/>
          <w:szCs w:val="28"/>
          <w:lang w:eastAsia="ru-RU"/>
        </w:rPr>
        <w:t>doc</w:t>
      </w:r>
      <w:proofErr w:type="spellEnd"/>
      <w:r w:rsidRPr="000E3E1F">
        <w:rPr>
          <w:rFonts w:ascii="Times New Roman" w:eastAsia="Calibri" w:hAnsi="Times New Roman" w:cs="Times New Roman"/>
          <w:sz w:val="28"/>
          <w:szCs w:val="28"/>
          <w:lang w:eastAsia="ru-RU"/>
        </w:rPr>
        <w:t xml:space="preserve">, </w:t>
      </w:r>
      <w:proofErr w:type="spellStart"/>
      <w:r w:rsidRPr="000E3E1F">
        <w:rPr>
          <w:rFonts w:ascii="Times New Roman" w:eastAsia="Calibri" w:hAnsi="Times New Roman" w:cs="Times New Roman"/>
          <w:sz w:val="28"/>
          <w:szCs w:val="28"/>
          <w:lang w:eastAsia="ru-RU"/>
        </w:rPr>
        <w:t>docx</w:t>
      </w:r>
      <w:proofErr w:type="spellEnd"/>
      <w:r w:rsidRPr="000E3E1F">
        <w:rPr>
          <w:rFonts w:ascii="Times New Roman" w:eastAsia="Calibri" w:hAnsi="Times New Roman" w:cs="Times New Roman"/>
          <w:sz w:val="28"/>
          <w:szCs w:val="28"/>
          <w:lang w:eastAsia="ru-RU"/>
        </w:rPr>
        <w:t xml:space="preserve">, </w:t>
      </w:r>
      <w:proofErr w:type="spellStart"/>
      <w:r w:rsidRPr="000E3E1F">
        <w:rPr>
          <w:rFonts w:ascii="Times New Roman" w:eastAsia="Calibri" w:hAnsi="Times New Roman" w:cs="Times New Roman"/>
          <w:sz w:val="28"/>
          <w:szCs w:val="28"/>
          <w:lang w:eastAsia="ru-RU"/>
        </w:rPr>
        <w:t>txt</w:t>
      </w:r>
      <w:proofErr w:type="spellEnd"/>
      <w:r w:rsidRPr="000E3E1F">
        <w:rPr>
          <w:rFonts w:ascii="Times New Roman" w:eastAsia="Calibri" w:hAnsi="Times New Roman" w:cs="Times New Roman"/>
          <w:sz w:val="28"/>
          <w:szCs w:val="28"/>
          <w:lang w:eastAsia="ru-RU"/>
        </w:rPr>
        <w:t xml:space="preserve">, </w:t>
      </w:r>
      <w:proofErr w:type="spellStart"/>
      <w:r w:rsidRPr="000E3E1F">
        <w:rPr>
          <w:rFonts w:ascii="Times New Roman" w:eastAsia="Calibri" w:hAnsi="Times New Roman" w:cs="Times New Roman"/>
          <w:sz w:val="28"/>
          <w:szCs w:val="28"/>
          <w:lang w:eastAsia="ru-RU"/>
        </w:rPr>
        <w:t>xls</w:t>
      </w:r>
      <w:proofErr w:type="spellEnd"/>
      <w:r w:rsidRPr="000E3E1F">
        <w:rPr>
          <w:rFonts w:ascii="Times New Roman" w:eastAsia="Calibri" w:hAnsi="Times New Roman" w:cs="Times New Roman"/>
          <w:sz w:val="28"/>
          <w:szCs w:val="28"/>
          <w:lang w:eastAsia="ru-RU"/>
        </w:rPr>
        <w:t xml:space="preserve">, </w:t>
      </w:r>
      <w:proofErr w:type="spellStart"/>
      <w:r w:rsidRPr="000E3E1F">
        <w:rPr>
          <w:rFonts w:ascii="Times New Roman" w:eastAsia="Calibri" w:hAnsi="Times New Roman" w:cs="Times New Roman"/>
          <w:sz w:val="28"/>
          <w:szCs w:val="28"/>
          <w:lang w:eastAsia="ru-RU"/>
        </w:rPr>
        <w:t>xlsx</w:t>
      </w:r>
      <w:proofErr w:type="spellEnd"/>
      <w:r w:rsidRPr="000E3E1F">
        <w:rPr>
          <w:rFonts w:ascii="Times New Roman" w:eastAsia="Calibri" w:hAnsi="Times New Roman" w:cs="Times New Roman"/>
          <w:sz w:val="28"/>
          <w:szCs w:val="28"/>
          <w:lang w:eastAsia="ru-RU"/>
        </w:rPr>
        <w:t xml:space="preserve">, </w:t>
      </w:r>
      <w:proofErr w:type="spellStart"/>
      <w:r w:rsidRPr="000E3E1F">
        <w:rPr>
          <w:rFonts w:ascii="Times New Roman" w:eastAsia="Calibri" w:hAnsi="Times New Roman" w:cs="Times New Roman"/>
          <w:sz w:val="28"/>
          <w:szCs w:val="28"/>
          <w:lang w:eastAsia="ru-RU"/>
        </w:rPr>
        <w:t>rtf</w:t>
      </w:r>
      <w:proofErr w:type="spellEnd"/>
      <w:r w:rsidRPr="000E3E1F">
        <w:rPr>
          <w:rFonts w:ascii="Times New Roman" w:eastAsia="Calibri" w:hAnsi="Times New Roman" w:cs="Times New Roman"/>
          <w:sz w:val="28"/>
          <w:szCs w:val="28"/>
          <w:lang w:eastAsia="ru-RU"/>
        </w:rPr>
        <w:t>, если указанные заявления предоставляются в форме электронного документа посредством электронной почты.</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E3E1F">
        <w:rPr>
          <w:rFonts w:ascii="Times New Roman" w:eastAsia="Calibri" w:hAnsi="Times New Roman" w:cs="Times New Roman"/>
          <w:sz w:val="28"/>
          <w:szCs w:val="28"/>
          <w:lang w:eastAsia="ru-RU"/>
        </w:rPr>
        <w:t xml:space="preserve">Заявление, представленное с нарушением Порядка, не рассматривается </w:t>
      </w:r>
      <w:r w:rsidRPr="000E3E1F">
        <w:rPr>
          <w:rFonts w:ascii="Times New Roman" w:eastAsia="Times New Roman" w:hAnsi="Times New Roman" w:cs="Times New Roman"/>
          <w:color w:val="000000"/>
          <w:sz w:val="28"/>
          <w:szCs w:val="28"/>
          <w:lang w:eastAsia="ru-RU"/>
        </w:rPr>
        <w:t>органом, предоставляющим муниципальную услугу.</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color w:val="000000"/>
          <w:sz w:val="28"/>
          <w:szCs w:val="28"/>
          <w:lang w:eastAsia="ru-RU"/>
        </w:rPr>
        <w:t xml:space="preserve">3.8.3.2. </w:t>
      </w:r>
      <w:r w:rsidRPr="000E3E1F">
        <w:rPr>
          <w:rFonts w:ascii="Times New Roman" w:eastAsia="Calibri"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3.8.3.3. Форматно-логическая проверка сформированного на Едином портале, Региональном портале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3.8.3.4. При формировании запроса на Едином портале, Региональном портале заявителю обеспечивается:</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а) возможность копирования и сохранения запроса и иных документов, указанных в подразделах 2.6 и 2.7 раздела 2 настоящего регламента, необходимых для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Times New Roman" w:hAnsi="Times New Roman" w:cs="Times New Roman"/>
          <w:sz w:val="28"/>
          <w:szCs w:val="28"/>
          <w:lang w:eastAsia="ru-RU"/>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в) возможность печати на бумажном носителе копии электронной формы запроса;</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д) заполнение полей электронной формы запроса до начала ввода сведений заявителем с использованием сведений, размещенных в </w:t>
      </w:r>
      <w:r w:rsidRPr="000E3E1F">
        <w:rPr>
          <w:rFonts w:ascii="Times New Roman" w:eastAsia="Times New Roman" w:hAnsi="Times New Roman" w:cs="Times New Roman"/>
          <w:sz w:val="28"/>
          <w:szCs w:val="28"/>
          <w:lang w:eastAsia="ru-RU"/>
        </w:rPr>
        <w:t>Единой системе идентификац</w:t>
      </w:r>
      <w:proofErr w:type="gramStart"/>
      <w:r w:rsidRPr="000E3E1F">
        <w:rPr>
          <w:rFonts w:ascii="Times New Roman" w:eastAsia="Times New Roman" w:hAnsi="Times New Roman" w:cs="Times New Roman"/>
          <w:sz w:val="28"/>
          <w:szCs w:val="28"/>
          <w:lang w:eastAsia="ru-RU"/>
        </w:rPr>
        <w:t>ии и ау</w:t>
      </w:r>
      <w:proofErr w:type="gramEnd"/>
      <w:r w:rsidRPr="000E3E1F">
        <w:rPr>
          <w:rFonts w:ascii="Times New Roman" w:eastAsia="Times New Roman" w:hAnsi="Times New Roman" w:cs="Times New Roman"/>
          <w:sz w:val="28"/>
          <w:szCs w:val="28"/>
          <w:lang w:eastAsia="ru-RU"/>
        </w:rPr>
        <w:t>тентификации</w:t>
      </w:r>
      <w:r w:rsidRPr="000E3E1F">
        <w:rPr>
          <w:rFonts w:ascii="Times New Roman" w:eastAsia="Calibri" w:hAnsi="Times New Roman" w:cs="Times New Roman"/>
          <w:sz w:val="28"/>
          <w:szCs w:val="28"/>
          <w:lang w:eastAsia="ru-RU"/>
        </w:rPr>
        <w:t xml:space="preserve">, и сведений, опубликованных на </w:t>
      </w:r>
      <w:r w:rsidRPr="000E3E1F">
        <w:rPr>
          <w:rFonts w:ascii="Times New Roman" w:eastAsia="Calibri" w:hAnsi="Times New Roman" w:cs="Times New Roman"/>
          <w:sz w:val="28"/>
          <w:szCs w:val="28"/>
          <w:lang w:eastAsia="ru-RU"/>
        </w:rPr>
        <w:lastRenderedPageBreak/>
        <w:t xml:space="preserve">Едином портале, Региональном портале в части, касающейся сведений, отсутствующих в </w:t>
      </w:r>
      <w:r w:rsidRPr="000E3E1F">
        <w:rPr>
          <w:rFonts w:ascii="Times New Roman" w:eastAsia="Times New Roman" w:hAnsi="Times New Roman" w:cs="Times New Roman"/>
          <w:sz w:val="28"/>
          <w:szCs w:val="28"/>
          <w:lang w:eastAsia="ru-RU"/>
        </w:rPr>
        <w:t>Единой системе идентификации и аутентификации</w:t>
      </w:r>
      <w:r w:rsidRPr="000E3E1F">
        <w:rPr>
          <w:rFonts w:ascii="Times New Roman" w:eastAsia="Calibri" w:hAnsi="Times New Roman" w:cs="Times New Roman"/>
          <w:sz w:val="28"/>
          <w:szCs w:val="28"/>
          <w:lang w:eastAsia="ru-RU"/>
        </w:rPr>
        <w:t>;</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е) возможность вернуться на любой из этапов заполнения электронной формы запроса без </w:t>
      </w:r>
      <w:proofErr w:type="gramStart"/>
      <w:r w:rsidRPr="000E3E1F">
        <w:rPr>
          <w:rFonts w:ascii="Times New Roman" w:eastAsia="Calibri" w:hAnsi="Times New Roman" w:cs="Times New Roman"/>
          <w:sz w:val="28"/>
          <w:szCs w:val="28"/>
          <w:lang w:eastAsia="ru-RU"/>
        </w:rPr>
        <w:t>потери</w:t>
      </w:r>
      <w:proofErr w:type="gramEnd"/>
      <w:r w:rsidRPr="000E3E1F">
        <w:rPr>
          <w:rFonts w:ascii="Times New Roman" w:eastAsia="Calibri" w:hAnsi="Times New Roman" w:cs="Times New Roman"/>
          <w:sz w:val="28"/>
          <w:szCs w:val="28"/>
          <w:lang w:eastAsia="ru-RU"/>
        </w:rPr>
        <w:t xml:space="preserve"> ранее введенной информации;</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3.8.3.5. Сформированный и подписанный запрос, и иные документы, указанные в подразделах 2.6 и 2.7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 или электронной почты.</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3.8.3.7. </w:t>
      </w:r>
      <w:r w:rsidRPr="000E3E1F">
        <w:rPr>
          <w:rFonts w:ascii="Times New Roman" w:eastAsia="Calibri" w:hAnsi="Times New Roman" w:cs="Times New Roman"/>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0E3E1F">
        <w:rPr>
          <w:rFonts w:ascii="Times New Roman" w:eastAsia="Times New Roman" w:hAnsi="Times New Roman" w:cs="Times New Roman"/>
          <w:sz w:val="24"/>
          <w:szCs w:val="24"/>
          <w:lang w:eastAsia="ru-RU"/>
        </w:rPr>
        <w:t xml:space="preserve"> </w:t>
      </w:r>
      <w:r w:rsidRPr="000E3E1F">
        <w:rPr>
          <w:rFonts w:ascii="Times New Roman" w:eastAsia="Calibri" w:hAnsi="Times New Roman" w:cs="Times New Roman"/>
          <w:sz w:val="28"/>
          <w:szCs w:val="28"/>
          <w:lang w:eastAsia="ru-RU"/>
        </w:rPr>
        <w:t>посредством Единого портала, Регионального портала или электронной почты.</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0E3E1F">
        <w:rPr>
          <w:rFonts w:ascii="Times New Roman" w:eastAsia="Calibri" w:hAnsi="Times New Roman" w:cs="Times New Roman"/>
          <w:sz w:val="28"/>
          <w:szCs w:val="28"/>
          <w:lang w:eastAsia="ru-RU"/>
        </w:rPr>
        <w:t xml:space="preserve">в личном кабинете, или направление органом, предоставляющим муниципальную услугу, уведомления о получении заявления на электронный адрес заявителя, если заявление было подано посредством электронной почты. </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3.8.4.</w:t>
      </w:r>
      <w:r w:rsidRPr="000E3E1F">
        <w:rPr>
          <w:rFonts w:ascii="Times New Roman" w:eastAsia="Times New Roman" w:hAnsi="Times New Roman" w:cs="Times New Roman"/>
          <w:sz w:val="28"/>
          <w:szCs w:val="28"/>
          <w:lang w:eastAsia="ru-RU"/>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 или </w:t>
      </w:r>
      <w:r w:rsidRPr="000E3E1F">
        <w:rPr>
          <w:rFonts w:ascii="Times New Roman" w:eastAsia="Calibri" w:hAnsi="Times New Roman" w:cs="Times New Roman"/>
          <w:sz w:val="28"/>
          <w:szCs w:val="28"/>
          <w:lang w:eastAsia="ru-RU"/>
        </w:rPr>
        <w:t>посредством электронной почты</w:t>
      </w:r>
      <w:r w:rsidRPr="000E3E1F">
        <w:rPr>
          <w:rFonts w:ascii="Times New Roman" w:eastAsia="Times New Roman" w:hAnsi="Times New Roman" w:cs="Times New Roman"/>
          <w:sz w:val="28"/>
          <w:szCs w:val="28"/>
          <w:lang w:eastAsia="ru-RU"/>
        </w:rPr>
        <w:t xml:space="preserve"> в электронной форме.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0E3E1F" w:rsidRPr="000E3E1F" w:rsidRDefault="000E3E1F" w:rsidP="000E3E1F">
      <w:pPr>
        <w:widowControl w:val="0"/>
        <w:tabs>
          <w:tab w:val="left" w:pos="1843"/>
          <w:tab w:val="left" w:pos="2127"/>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3.8.4.3.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После принятия запроса специалистом,</w:t>
      </w:r>
      <w:r w:rsidRPr="000E3E1F">
        <w:rPr>
          <w:rFonts w:ascii="Times New Roman" w:eastAsia="Times New Roman" w:hAnsi="Times New Roman" w:cs="Times New Roman"/>
          <w:sz w:val="28"/>
          <w:szCs w:val="28"/>
          <w:lang w:eastAsia="ru-RU"/>
        </w:rPr>
        <w:t xml:space="preserve"> </w:t>
      </w:r>
      <w:r w:rsidRPr="000E3E1F">
        <w:rPr>
          <w:rFonts w:ascii="Times New Roman" w:eastAsia="Calibri" w:hAnsi="Times New Roman" w:cs="Times New Roman"/>
          <w:sz w:val="28"/>
          <w:szCs w:val="28"/>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w:t>
      </w:r>
      <w:r w:rsidRPr="000E3E1F">
        <w:rPr>
          <w:rFonts w:ascii="Times New Roman" w:eastAsia="Times New Roman" w:hAnsi="Times New Roman" w:cs="Times New Roman"/>
          <w:sz w:val="28"/>
          <w:szCs w:val="28"/>
          <w:lang w:eastAsia="ru-RU"/>
        </w:rPr>
        <w:t xml:space="preserve"> подраздела 2.9 регламента</w:t>
      </w:r>
      <w:r w:rsidRPr="000E3E1F">
        <w:rPr>
          <w:rFonts w:ascii="Times New Roman" w:eastAsia="Calibri" w:hAnsi="Times New Roman" w:cs="Times New Roman"/>
          <w:sz w:val="28"/>
          <w:szCs w:val="28"/>
        </w:rPr>
        <w:t xml:space="preserve">.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0E3E1F">
        <w:rPr>
          <w:rFonts w:ascii="Times New Roman" w:eastAsia="Times New Roman" w:hAnsi="Times New Roman" w:cs="Times New Roman"/>
          <w:sz w:val="28"/>
          <w:szCs w:val="28"/>
          <w:lang w:eastAsia="ru-RU"/>
        </w:rPr>
        <w:t xml:space="preserve"> </w:t>
      </w:r>
      <w:r w:rsidRPr="000E3E1F">
        <w:rPr>
          <w:rFonts w:ascii="Times New Roman" w:eastAsia="Calibri" w:hAnsi="Times New Roman" w:cs="Times New Roman"/>
          <w:sz w:val="28"/>
          <w:szCs w:val="28"/>
        </w:rPr>
        <w:t>со дня завершения проведения такой проверки: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rPr>
        <w:t>принимает решение об отказе в приеме запроса и документов, в соответ</w:t>
      </w:r>
      <w:r w:rsidRPr="000E3E1F">
        <w:rPr>
          <w:rFonts w:ascii="Times New Roman" w:eastAsia="Calibri" w:hAnsi="Times New Roman" w:cs="Times New Roman"/>
          <w:sz w:val="28"/>
          <w:szCs w:val="28"/>
        </w:rPr>
        <w:softHyphen/>
        <w:t xml:space="preserve">ствии </w:t>
      </w:r>
      <w:r w:rsidRPr="000E3E1F">
        <w:rPr>
          <w:rFonts w:ascii="Times New Roman" w:eastAsia="Times New Roman" w:hAnsi="Times New Roman" w:cs="Times New Roman"/>
          <w:sz w:val="28"/>
          <w:szCs w:val="28"/>
          <w:lang w:eastAsia="ru-RU"/>
        </w:rPr>
        <w:t>с пунктом 2.9.1 подраздела 2.9 регламента</w:t>
      </w:r>
      <w:r w:rsidRPr="000E3E1F">
        <w:rPr>
          <w:rFonts w:ascii="Times New Roman" w:eastAsia="Calibri" w:hAnsi="Times New Roman" w:cs="Times New Roman"/>
          <w:sz w:val="28"/>
          <w:szCs w:val="28"/>
        </w:rPr>
        <w:t>;</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rPr>
        <w:t>подготавливает решение об отказе в приеме документов. Данное решение</w:t>
      </w:r>
      <w:r w:rsidRPr="000E3E1F">
        <w:rPr>
          <w:rFonts w:ascii="Times New Roman" w:eastAsia="Times New Roman" w:hAnsi="Times New Roman" w:cs="Times New Roman"/>
          <w:sz w:val="28"/>
          <w:szCs w:val="28"/>
          <w:lang w:eastAsia="ru-RU"/>
        </w:rPr>
        <w:t xml:space="preserve"> </w:t>
      </w:r>
      <w:r w:rsidRPr="000E3E1F">
        <w:rPr>
          <w:rFonts w:ascii="Times New Roman" w:eastAsia="Calibri" w:hAnsi="Times New Roman" w:cs="Times New Roman"/>
          <w:sz w:val="28"/>
          <w:szCs w:val="28"/>
        </w:rPr>
        <w:t>подписывается квалифицированной подписью</w:t>
      </w:r>
      <w:r w:rsidRPr="000E3E1F">
        <w:rPr>
          <w:rFonts w:ascii="Times New Roman" w:eastAsia="Times New Roman" w:hAnsi="Times New Roman" w:cs="Times New Roman"/>
          <w:sz w:val="28"/>
          <w:szCs w:val="28"/>
          <w:lang w:eastAsia="ru-RU"/>
        </w:rPr>
        <w:t xml:space="preserve"> </w:t>
      </w:r>
      <w:r w:rsidRPr="000E3E1F">
        <w:rPr>
          <w:rFonts w:ascii="Times New Roman" w:eastAsia="Calibri" w:hAnsi="Times New Roman" w:cs="Times New Roman"/>
          <w:sz w:val="28"/>
          <w:szCs w:val="28"/>
        </w:rPr>
        <w:t>специалиста</w:t>
      </w:r>
      <w:r w:rsidRPr="000E3E1F">
        <w:rPr>
          <w:rFonts w:ascii="Times New Roman" w:eastAsia="Calibri" w:hAnsi="Times New Roman" w:cs="Times New Roman"/>
          <w:sz w:val="28"/>
          <w:szCs w:val="28"/>
          <w:lang w:eastAsia="ru-RU"/>
        </w:rPr>
        <w:t>, предоставляющего муниципальную услугу</w:t>
      </w:r>
      <w:r w:rsidRPr="000E3E1F">
        <w:rPr>
          <w:rFonts w:ascii="Times New Roman" w:eastAsia="Calibri" w:hAnsi="Times New Roman" w:cs="Times New Roman"/>
          <w:sz w:val="28"/>
          <w:szCs w:val="28"/>
        </w:rPr>
        <w:t>;</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направляет уведомление об отказе в приеме документов заявителю в личный кабинет на Едином портале, Региональном портале или на электронную почту заявителя (если запрос был направлен посредством электронной почты). </w:t>
      </w:r>
      <w:r w:rsidRPr="000E3E1F">
        <w:rPr>
          <w:rFonts w:ascii="Times New Roman" w:eastAsia="Times New Roman" w:hAnsi="Times New Roman" w:cs="Times New Roman"/>
          <w:sz w:val="28"/>
          <w:szCs w:val="28"/>
          <w:lang w:eastAsia="ru-RU"/>
        </w:rPr>
        <w:lastRenderedPageBreak/>
        <w:t>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w:t>
      </w:r>
      <w:r w:rsidRPr="000E3E1F">
        <w:rPr>
          <w:rFonts w:ascii="Times New Roman" w:eastAsia="Times New Roman" w:hAnsi="Times New Roman" w:cs="Times New Roman"/>
          <w:sz w:val="28"/>
          <w:szCs w:val="28"/>
          <w:lang w:eastAsia="ru-RU"/>
        </w:rPr>
        <w:softHyphen/>
        <w:t>нию первичного запроса.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3.8.4.7. </w:t>
      </w:r>
      <w:proofErr w:type="gramStart"/>
      <w:r w:rsidRPr="000E3E1F">
        <w:rPr>
          <w:rFonts w:ascii="Times New Roman" w:eastAsia="Times New Roman" w:hAnsi="Times New Roman" w:cs="Times New Roman"/>
          <w:sz w:val="28"/>
          <w:szCs w:val="28"/>
          <w:lang w:eastAsia="ru-RU"/>
        </w:rPr>
        <w:t>В случае направления заявителем заявления с нарушением Порядка, специалист, ответственный за предоставление муниципальной услуги, не позднее пяти рабочих дней со дня представления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и требований, в соответствии с которыми должно быть представлено заявление.</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3.8.4.8.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3.8.4.9.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3.8.4.10.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3.8.4.11. Исполнение данной административной процедуры возложено на специалиста, ответственного за предоставление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3.8.5. Рассмотрение представленных заявителем документов и</w:t>
      </w:r>
      <w:r w:rsidRPr="000E3E1F">
        <w:rPr>
          <w:rFonts w:ascii="Times New Roman" w:eastAsia="Times New Roman" w:hAnsi="Times New Roman" w:cs="Times New Roman"/>
          <w:b/>
          <w:sz w:val="28"/>
          <w:szCs w:val="28"/>
          <w:lang w:eastAsia="ru-RU"/>
        </w:rPr>
        <w:t xml:space="preserve"> </w:t>
      </w:r>
      <w:r w:rsidRPr="000E3E1F">
        <w:rPr>
          <w:rFonts w:ascii="Times New Roman" w:eastAsia="Times New Roman" w:hAnsi="Times New Roman" w:cs="Times New Roman"/>
          <w:sz w:val="28"/>
          <w:szCs w:val="28"/>
          <w:lang w:eastAsia="ru-RU"/>
        </w:rPr>
        <w:t>формирование, направление межведомственных запросов в органы (организации), участвующие в предоставлении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3.8.5.2. Специалист, ответственный за предоставление муниципальной услуги, осуществляет действия по настоящей административной процедуре, аналогичные </w:t>
      </w:r>
      <w:proofErr w:type="gramStart"/>
      <w:r w:rsidRPr="000E3E1F">
        <w:rPr>
          <w:rFonts w:ascii="Times New Roman" w:eastAsia="Times New Roman" w:hAnsi="Times New Roman" w:cs="Times New Roman"/>
          <w:sz w:val="28"/>
          <w:szCs w:val="28"/>
          <w:lang w:eastAsia="ru-RU"/>
        </w:rPr>
        <w:t>указанным</w:t>
      </w:r>
      <w:proofErr w:type="gramEnd"/>
      <w:r w:rsidRPr="000E3E1F">
        <w:rPr>
          <w:rFonts w:ascii="Times New Roman" w:eastAsia="Times New Roman" w:hAnsi="Times New Roman" w:cs="Times New Roman"/>
          <w:sz w:val="28"/>
          <w:szCs w:val="28"/>
          <w:lang w:eastAsia="ru-RU"/>
        </w:rPr>
        <w:t>, в подразделе 3.3 регламента.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3.8.5.3. Критериями принятия решения является непредставления заявителем по собственной инициативе документов, указанных в подразделе 2.7 регламента.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3.8.5.6. Исполнение данной административной процедуры возложено на </w:t>
      </w:r>
      <w:r w:rsidRPr="000E3E1F">
        <w:rPr>
          <w:rFonts w:ascii="Times New Roman" w:eastAsia="Times New Roman" w:hAnsi="Times New Roman" w:cs="Times New Roman"/>
          <w:sz w:val="28"/>
          <w:szCs w:val="28"/>
          <w:lang w:eastAsia="ru-RU"/>
        </w:rPr>
        <w:lastRenderedPageBreak/>
        <w:t>специалиста, ответственного за предоставление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3.8.6.2. Специалист, ответственный за предоставление муниципальной услуги, осуществляет действия по настоящей административной процедуре, аналогичные </w:t>
      </w:r>
      <w:proofErr w:type="gramStart"/>
      <w:r w:rsidRPr="000E3E1F">
        <w:rPr>
          <w:rFonts w:ascii="Times New Roman" w:eastAsia="Times New Roman" w:hAnsi="Times New Roman" w:cs="Times New Roman"/>
          <w:sz w:val="28"/>
          <w:szCs w:val="28"/>
          <w:lang w:eastAsia="ru-RU"/>
        </w:rPr>
        <w:t>указанным</w:t>
      </w:r>
      <w:proofErr w:type="gramEnd"/>
      <w:r w:rsidRPr="000E3E1F">
        <w:rPr>
          <w:rFonts w:ascii="Times New Roman" w:eastAsia="Times New Roman" w:hAnsi="Times New Roman" w:cs="Times New Roman"/>
          <w:sz w:val="28"/>
          <w:szCs w:val="28"/>
          <w:lang w:eastAsia="ru-RU"/>
        </w:rPr>
        <w:t>, в подразделе 3.4 регламента.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3.8.6.3. Критерием принятия решений является отсутствие (наличие) оснований для отказа в предоставлении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 xml:space="preserve">(электронные образы документов) в виде файла в форматах PDF, TIF, </w:t>
      </w:r>
      <w:r w:rsidRPr="000E3E1F">
        <w:rPr>
          <w:rFonts w:ascii="Times New Roman" w:eastAsia="Times New Roman" w:hAnsi="Times New Roman" w:cs="Times New Roman"/>
          <w:sz w:val="28"/>
          <w:szCs w:val="28"/>
          <w:lang w:val="en-US" w:eastAsia="ru-RU"/>
        </w:rPr>
        <w:t>JPEG</w:t>
      </w:r>
      <w:r w:rsidRPr="000E3E1F">
        <w:rPr>
          <w:rFonts w:ascii="Times New Roman" w:eastAsia="Times New Roman" w:hAnsi="Times New Roman" w:cs="Times New Roman"/>
          <w:sz w:val="28"/>
          <w:szCs w:val="28"/>
          <w:lang w:eastAsia="ru-RU"/>
        </w:rPr>
        <w:t>.</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3.8.6.5. Способом фиксации результата выполнения административной процедуры является сформированные электронные документы</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(электронные образы документов), являющиеся результатом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3.8.6.6. 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3.8.7. Получение результата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ar-SA"/>
        </w:rPr>
      </w:pPr>
      <w:r w:rsidRPr="000E3E1F">
        <w:rPr>
          <w:rFonts w:ascii="Times New Roman" w:eastAsia="Calibri" w:hAnsi="Times New Roman" w:cs="Times New Roman"/>
          <w:sz w:val="28"/>
          <w:szCs w:val="28"/>
          <w:lang w:eastAsia="ar-SA"/>
        </w:rPr>
        <w:t>3.8.7.1. Основанием для начала административной процедуры является подготовленные к выдаче (направлению)</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документы, являющиеся результатом предоставления муниципальной услуги, в том числе в форме электронных документов.</w:t>
      </w:r>
    </w:p>
    <w:p w:rsidR="000E3E1F" w:rsidRPr="000E3E1F" w:rsidRDefault="000E3E1F" w:rsidP="000E3E1F">
      <w:pPr>
        <w:widowControl w:val="0"/>
        <w:suppressAutoHyphens/>
        <w:spacing w:after="0" w:line="240" w:lineRule="auto"/>
        <w:ind w:firstLine="709"/>
        <w:jc w:val="both"/>
        <w:rPr>
          <w:rFonts w:ascii="Times New Roman" w:eastAsia="Calibri" w:hAnsi="Times New Roman" w:cs="Times New Roman"/>
          <w:sz w:val="28"/>
          <w:szCs w:val="28"/>
          <w:lang w:eastAsia="ar-SA"/>
        </w:rPr>
      </w:pPr>
      <w:r w:rsidRPr="000E3E1F">
        <w:rPr>
          <w:rFonts w:ascii="Times New Roman" w:eastAsia="Calibri" w:hAnsi="Times New Roman" w:cs="Times New Roman"/>
          <w:sz w:val="28"/>
          <w:szCs w:val="28"/>
          <w:lang w:eastAsia="ar-SA"/>
        </w:rPr>
        <w:t xml:space="preserve">3.8.7.2. В качестве результата предоставления муниципальной услуги заявитель по его выбору вправе получить </w:t>
      </w:r>
      <w:r w:rsidRPr="000E3E1F">
        <w:rPr>
          <w:rFonts w:ascii="Times New Roman" w:eastAsia="Times New Roman" w:hAnsi="Times New Roman" w:cs="Times New Roman"/>
          <w:sz w:val="28"/>
          <w:szCs w:val="28"/>
          <w:lang w:eastAsia="ar-SA"/>
        </w:rPr>
        <w:t xml:space="preserve">решение о предварительном согласовании предоставления земельного участка либо решение об отказе в предварительном согласовании предоставления земельного участка, или решение о возвращении заявления о предварительном согласовании предоставления земельного участка в </w:t>
      </w:r>
      <w:r w:rsidRPr="000E3E1F">
        <w:rPr>
          <w:rFonts w:ascii="Times New Roman" w:eastAsia="Calibri" w:hAnsi="Times New Roman" w:cs="Times New Roman"/>
          <w:sz w:val="28"/>
          <w:szCs w:val="28"/>
          <w:lang w:eastAsia="ar-SA"/>
        </w:rPr>
        <w:t xml:space="preserve">форме электронного документа, </w:t>
      </w:r>
      <w:r w:rsidRPr="000E3E1F">
        <w:rPr>
          <w:rFonts w:ascii="Times New Roman" w:eastAsia="Calibri" w:hAnsi="Times New Roman" w:cs="Times New Roman"/>
          <w:sz w:val="28"/>
          <w:szCs w:val="28"/>
        </w:rPr>
        <w:t>или на бумажном носителе.</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lang w:eastAsia="ar-SA"/>
        </w:rPr>
        <w:t xml:space="preserve">Специалист Отдела направляет </w:t>
      </w:r>
      <w:r w:rsidRPr="000E3E1F">
        <w:rPr>
          <w:rFonts w:ascii="Times New Roman" w:eastAsia="Times New Roman" w:hAnsi="Times New Roman" w:cs="Times New Roman"/>
          <w:sz w:val="28"/>
          <w:szCs w:val="28"/>
          <w:lang w:eastAsia="ru-RU"/>
        </w:rPr>
        <w:t>документ, являющийся результатом предоставления муниципальной услуги,</w:t>
      </w:r>
      <w:r w:rsidRPr="000E3E1F">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0E3E1F">
        <w:rPr>
          <w:rFonts w:ascii="Times New Roman" w:eastAsia="Times New Roman" w:hAnsi="Times New Roman" w:cs="Times New Roman"/>
          <w:sz w:val="28"/>
          <w:szCs w:val="28"/>
          <w:lang w:eastAsia="ru-RU"/>
        </w:rPr>
        <w:t xml:space="preserve">в течение 1 рабочего дня </w:t>
      </w:r>
      <w:proofErr w:type="gramStart"/>
      <w:r w:rsidRPr="000E3E1F">
        <w:rPr>
          <w:rFonts w:ascii="Times New Roman" w:eastAsia="Times New Roman" w:hAnsi="Times New Roman" w:cs="Times New Roman"/>
          <w:sz w:val="28"/>
          <w:szCs w:val="28"/>
          <w:lang w:eastAsia="ru-RU"/>
        </w:rPr>
        <w:t>с даты</w:t>
      </w:r>
      <w:proofErr w:type="gramEnd"/>
      <w:r w:rsidRPr="000E3E1F">
        <w:rPr>
          <w:rFonts w:ascii="Times New Roman" w:eastAsia="Times New Roman" w:hAnsi="Times New Roman" w:cs="Times New Roman"/>
          <w:sz w:val="28"/>
          <w:szCs w:val="28"/>
          <w:lang w:eastAsia="ru-RU"/>
        </w:rPr>
        <w:t xml:space="preserve"> его регистрации. </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ar-SA"/>
        </w:rPr>
      </w:pPr>
      <w:r w:rsidRPr="000E3E1F">
        <w:rPr>
          <w:rFonts w:ascii="Times New Roman" w:eastAsia="Calibri" w:hAnsi="Times New Roman" w:cs="Times New Roman"/>
          <w:sz w:val="28"/>
          <w:szCs w:val="28"/>
          <w:lang w:eastAsia="ar-SA"/>
        </w:rPr>
        <w:t>Заявителю в качестве результата предоставления услуги обеспечивается по его выбору возможность:</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ar-SA"/>
        </w:rPr>
      </w:pPr>
      <w:r w:rsidRPr="000E3E1F">
        <w:rPr>
          <w:rFonts w:ascii="Times New Roman" w:eastAsia="Calibri" w:hAnsi="Times New Roman" w:cs="Times New Roman"/>
          <w:sz w:val="28"/>
          <w:szCs w:val="28"/>
          <w:lang w:eastAsia="ar-SA"/>
        </w:rPr>
        <w:t>а) получения электронного документа, подписанного с использованием усиленной квалифицированной электронной подписи;</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ar-SA"/>
        </w:rPr>
      </w:pPr>
      <w:r w:rsidRPr="000E3E1F">
        <w:rPr>
          <w:rFonts w:ascii="Times New Roman" w:eastAsia="Calibri" w:hAnsi="Times New Roman" w:cs="Times New Roman"/>
          <w:sz w:val="28"/>
          <w:szCs w:val="28"/>
          <w:lang w:eastAsia="ar-SA"/>
        </w:rPr>
        <w:lastRenderedPageBreak/>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0E3E1F" w:rsidRPr="000E3E1F" w:rsidRDefault="000E3E1F" w:rsidP="000E3E1F">
      <w:pPr>
        <w:widowControl w:val="0"/>
        <w:tabs>
          <w:tab w:val="left" w:pos="1560"/>
          <w:tab w:val="left" w:pos="1843"/>
        </w:tabs>
        <w:spacing w:after="0" w:line="240" w:lineRule="auto"/>
        <w:ind w:firstLine="709"/>
        <w:jc w:val="both"/>
        <w:rPr>
          <w:rFonts w:ascii="Times New Roman" w:eastAsia="Calibri" w:hAnsi="Times New Roman" w:cs="Times New Roman"/>
          <w:sz w:val="28"/>
          <w:szCs w:val="28"/>
          <w:lang w:eastAsia="ar-SA"/>
        </w:rPr>
      </w:pPr>
      <w:r w:rsidRPr="000E3E1F">
        <w:rPr>
          <w:rFonts w:ascii="Times New Roman" w:eastAsia="Calibri" w:hAnsi="Times New Roman" w:cs="Times New Roman"/>
          <w:sz w:val="28"/>
          <w:szCs w:val="28"/>
          <w:lang w:eastAsia="ar-SA"/>
        </w:rPr>
        <w:t xml:space="preserve">3.8.7.3. Для получения документа на бумажном носителе, подтверждающего содержание электронного документа, заявитель может обратиться в Отдел. </w:t>
      </w:r>
    </w:p>
    <w:p w:rsidR="000E3E1F" w:rsidRPr="000E3E1F" w:rsidRDefault="000E3E1F" w:rsidP="000E3E1F">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lang w:eastAsia="ar-SA"/>
        </w:rPr>
        <w:t xml:space="preserve">3.8.7.4. </w:t>
      </w:r>
      <w:r w:rsidRPr="000E3E1F">
        <w:rPr>
          <w:rFonts w:ascii="Times New Roman" w:eastAsia="Times New Roman" w:hAnsi="Times New Roman" w:cs="Times New Roman"/>
          <w:sz w:val="28"/>
          <w:szCs w:val="28"/>
          <w:lang w:eastAsia="ru-RU"/>
        </w:rPr>
        <w:t xml:space="preserve">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0E3E1F" w:rsidRPr="000E3E1F" w:rsidRDefault="000E3E1F" w:rsidP="000E3E1F">
      <w:pPr>
        <w:widowControl w:val="0"/>
        <w:tabs>
          <w:tab w:val="left" w:pos="1560"/>
          <w:tab w:val="left" w:pos="1843"/>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0E3E1F">
        <w:rPr>
          <w:rFonts w:ascii="Times New Roman" w:eastAsia="Calibri" w:hAnsi="Times New Roman" w:cs="Times New Roman"/>
          <w:sz w:val="28"/>
          <w:szCs w:val="28"/>
          <w:lang w:eastAsia="ru-RU"/>
        </w:rPr>
        <w:t xml:space="preserve">органа, предоставляющего муниципальную услугу, </w:t>
      </w:r>
      <w:r w:rsidRPr="000E3E1F">
        <w:rPr>
          <w:rFonts w:ascii="Times New Roman" w:eastAsia="Times New Roman" w:hAnsi="Times New Roman" w:cs="Times New Roman"/>
          <w:sz w:val="28"/>
          <w:szCs w:val="28"/>
          <w:lang w:eastAsia="ru-RU"/>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ar-SA"/>
        </w:rPr>
      </w:pPr>
      <w:r w:rsidRPr="000E3E1F">
        <w:rPr>
          <w:rFonts w:ascii="Times New Roman" w:eastAsia="Calibri" w:hAnsi="Times New Roman" w:cs="Times New Roman"/>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0E3E1F" w:rsidRPr="000E3E1F" w:rsidRDefault="000E3E1F" w:rsidP="000E3E1F">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Calibri" w:hAnsi="Times New Roman" w:cs="Times New Roman"/>
          <w:sz w:val="28"/>
          <w:szCs w:val="28"/>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0E3E1F" w:rsidRPr="000E3E1F" w:rsidRDefault="000E3E1F" w:rsidP="000E3E1F">
      <w:pPr>
        <w:widowControl w:val="0"/>
        <w:tabs>
          <w:tab w:val="left" w:pos="567"/>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3.8.7.6. </w:t>
      </w:r>
      <w:r w:rsidRPr="000E3E1F">
        <w:rPr>
          <w:rFonts w:ascii="Times New Roman" w:eastAsia="Times New Roman" w:hAnsi="Times New Roman" w:cs="Times New Roman"/>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Times New Roman" w:hAnsi="Times New Roman" w:cs="Times New Roman"/>
          <w:kern w:val="1"/>
          <w:sz w:val="28"/>
          <w:szCs w:val="28"/>
          <w:lang w:eastAsia="ar-SA"/>
        </w:rPr>
        <w:t xml:space="preserve">3.8.7.7. </w:t>
      </w:r>
      <w:proofErr w:type="gramStart"/>
      <w:r w:rsidRPr="000E3E1F">
        <w:rPr>
          <w:rFonts w:ascii="Times New Roman" w:eastAsia="Times New Roman" w:hAnsi="Times New Roman" w:cs="Times New Roman"/>
          <w:kern w:val="1"/>
          <w:sz w:val="28"/>
          <w:szCs w:val="28"/>
          <w:lang w:eastAsia="ar-SA"/>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органа, предоставляющего муниципальную услугу,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roofErr w:type="gramEnd"/>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kern w:val="1"/>
          <w:sz w:val="28"/>
          <w:szCs w:val="28"/>
          <w:lang w:eastAsia="ar-SA"/>
        </w:rPr>
      </w:pPr>
      <w:r w:rsidRPr="000E3E1F">
        <w:rPr>
          <w:rFonts w:ascii="Times New Roman" w:eastAsia="Times New Roman" w:hAnsi="Times New Roman" w:cs="Times New Roman"/>
          <w:kern w:val="1"/>
          <w:sz w:val="28"/>
          <w:szCs w:val="28"/>
          <w:lang w:eastAsia="ar-SA"/>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ar-SA"/>
        </w:rPr>
      </w:pPr>
      <w:r w:rsidRPr="000E3E1F">
        <w:rPr>
          <w:rFonts w:ascii="Times New Roman" w:eastAsia="Times New Roman" w:hAnsi="Times New Roman" w:cs="Times New Roman"/>
          <w:sz w:val="28"/>
          <w:szCs w:val="28"/>
          <w:lang w:eastAsia="ru-RU"/>
        </w:rPr>
        <w:t xml:space="preserve">3.8.8. </w:t>
      </w:r>
      <w:r w:rsidRPr="000E3E1F">
        <w:rPr>
          <w:rFonts w:ascii="Times New Roman" w:eastAsia="Calibri" w:hAnsi="Times New Roman" w:cs="Times New Roman"/>
          <w:sz w:val="28"/>
          <w:szCs w:val="28"/>
          <w:lang w:eastAsia="ar-SA"/>
        </w:rPr>
        <w:t>Получение сведений о ходе выполнения запроса.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3.8.8.1. Основанием для начала административной процедуры является обращение заявителя на Единый портал, Региональный портал, посредством электронной почты с целью получения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Заявитель имеет возможность получения информации о ходе предоставления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Информирование о ходе предоставления муниципальной услуги </w:t>
      </w:r>
      <w:r w:rsidRPr="000E3E1F">
        <w:rPr>
          <w:rFonts w:ascii="Times New Roman" w:eastAsia="Times New Roman" w:hAnsi="Times New Roman" w:cs="Times New Roman"/>
          <w:sz w:val="28"/>
          <w:szCs w:val="28"/>
          <w:lang w:eastAsia="ru-RU"/>
        </w:rPr>
        <w:lastRenderedPageBreak/>
        <w:t>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0E3E1F" w:rsidRPr="000E3E1F" w:rsidRDefault="000E3E1F" w:rsidP="000E3E1F">
      <w:pPr>
        <w:autoSpaceDE w:val="0"/>
        <w:autoSpaceDN w:val="0"/>
        <w:adjustRightInd w:val="0"/>
        <w:spacing w:after="0" w:line="240" w:lineRule="auto"/>
        <w:ind w:firstLine="709"/>
        <w:jc w:val="both"/>
        <w:outlineLvl w:val="0"/>
        <w:rPr>
          <w:rFonts w:ascii="Times New Roman" w:eastAsia="Times New Roman" w:hAnsi="Times New Roman" w:cs="Times New Roman"/>
          <w:sz w:val="28"/>
          <w:szCs w:val="24"/>
          <w:lang w:eastAsia="ru-RU"/>
        </w:rPr>
      </w:pPr>
      <w:r w:rsidRPr="000E3E1F">
        <w:rPr>
          <w:rFonts w:ascii="Times New Roman" w:eastAsia="Times New Roman" w:hAnsi="Times New Roman" w:cs="Times New Roman"/>
          <w:sz w:val="28"/>
          <w:szCs w:val="24"/>
          <w:lang w:eastAsia="ru-RU"/>
        </w:rPr>
        <w:t>Вне зависимости от способа подачи заявления заявителю по его запросу</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предоставлена</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возможность</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получения</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информации</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о</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ходе</w:t>
      </w:r>
      <w:r w:rsidRPr="000E3E1F">
        <w:rPr>
          <w:rFonts w:ascii="Times New Roman" w:eastAsia="Times New Roman" w:hAnsi="Times New Roman" w:cs="Times New Roman"/>
          <w:spacing w:val="71"/>
          <w:sz w:val="28"/>
          <w:szCs w:val="24"/>
          <w:lang w:eastAsia="ru-RU"/>
        </w:rPr>
        <w:t xml:space="preserve"> </w:t>
      </w:r>
      <w:r w:rsidRPr="000E3E1F">
        <w:rPr>
          <w:rFonts w:ascii="Times New Roman" w:eastAsia="Times New Roman" w:hAnsi="Times New Roman" w:cs="Times New Roman"/>
          <w:sz w:val="28"/>
          <w:szCs w:val="24"/>
          <w:lang w:eastAsia="ru-RU"/>
        </w:rPr>
        <w:t>рассмотрения</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заявления</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и</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о</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результатах</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предоставления</w:t>
      </w:r>
      <w:r w:rsidRPr="000E3E1F">
        <w:rPr>
          <w:rFonts w:ascii="Times New Roman" w:eastAsia="Times New Roman" w:hAnsi="Times New Roman" w:cs="Times New Roman"/>
          <w:spacing w:val="1"/>
          <w:sz w:val="28"/>
          <w:szCs w:val="24"/>
          <w:lang w:eastAsia="ru-RU"/>
        </w:rPr>
        <w:t xml:space="preserve"> </w:t>
      </w:r>
      <w:r w:rsidRPr="000E3E1F">
        <w:rPr>
          <w:rFonts w:ascii="Times New Roman" w:eastAsia="Times New Roman" w:hAnsi="Times New Roman" w:cs="Times New Roman"/>
          <w:sz w:val="28"/>
          <w:szCs w:val="24"/>
          <w:lang w:eastAsia="ru-RU"/>
        </w:rPr>
        <w:t>муниципальной услуги на Едином портале, Региональном портале.</w:t>
      </w:r>
    </w:p>
    <w:p w:rsidR="000E3E1F" w:rsidRPr="000E3E1F" w:rsidRDefault="000E3E1F" w:rsidP="000E3E1F">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Для</w:t>
      </w:r>
      <w:r w:rsidRPr="000E3E1F">
        <w:rPr>
          <w:rFonts w:ascii="Times New Roman" w:eastAsia="Times New Roman" w:hAnsi="Times New Roman" w:cs="Times New Roman"/>
          <w:spacing w:val="45"/>
          <w:sz w:val="28"/>
          <w:szCs w:val="28"/>
          <w:lang w:eastAsia="ru-RU"/>
        </w:rPr>
        <w:t xml:space="preserve"> </w:t>
      </w:r>
      <w:r w:rsidRPr="000E3E1F">
        <w:rPr>
          <w:rFonts w:ascii="Times New Roman" w:eastAsia="Times New Roman" w:hAnsi="Times New Roman" w:cs="Times New Roman"/>
          <w:sz w:val="28"/>
          <w:szCs w:val="28"/>
          <w:lang w:eastAsia="ru-RU"/>
        </w:rPr>
        <w:t>получения</w:t>
      </w:r>
      <w:r w:rsidRPr="000E3E1F">
        <w:rPr>
          <w:rFonts w:ascii="Times New Roman" w:eastAsia="Times New Roman" w:hAnsi="Times New Roman" w:cs="Times New Roman"/>
          <w:spacing w:val="43"/>
          <w:sz w:val="28"/>
          <w:szCs w:val="28"/>
          <w:lang w:eastAsia="ru-RU"/>
        </w:rPr>
        <w:t xml:space="preserve"> </w:t>
      </w:r>
      <w:r w:rsidRPr="000E3E1F">
        <w:rPr>
          <w:rFonts w:ascii="Times New Roman" w:eastAsia="Times New Roman" w:hAnsi="Times New Roman" w:cs="Times New Roman"/>
          <w:sz w:val="28"/>
          <w:szCs w:val="28"/>
          <w:lang w:eastAsia="ru-RU"/>
        </w:rPr>
        <w:t>услуги</w:t>
      </w:r>
      <w:r w:rsidRPr="000E3E1F">
        <w:rPr>
          <w:rFonts w:ascii="Times New Roman" w:eastAsia="Times New Roman" w:hAnsi="Times New Roman" w:cs="Times New Roman"/>
          <w:spacing w:val="49"/>
          <w:sz w:val="28"/>
          <w:szCs w:val="28"/>
          <w:lang w:eastAsia="ru-RU"/>
        </w:rPr>
        <w:t xml:space="preserve"> </w:t>
      </w:r>
      <w:r w:rsidRPr="000E3E1F">
        <w:rPr>
          <w:rFonts w:ascii="Times New Roman" w:eastAsia="Times New Roman" w:hAnsi="Times New Roman" w:cs="Times New Roman"/>
          <w:sz w:val="28"/>
          <w:szCs w:val="28"/>
          <w:lang w:eastAsia="ru-RU"/>
        </w:rPr>
        <w:t>на</w:t>
      </w:r>
      <w:r w:rsidRPr="000E3E1F">
        <w:rPr>
          <w:rFonts w:ascii="Times New Roman" w:eastAsia="Times New Roman" w:hAnsi="Times New Roman" w:cs="Times New Roman"/>
          <w:spacing w:val="45"/>
          <w:sz w:val="28"/>
          <w:szCs w:val="28"/>
          <w:lang w:eastAsia="ru-RU"/>
        </w:rPr>
        <w:t xml:space="preserve"> </w:t>
      </w:r>
      <w:r w:rsidRPr="000E3E1F">
        <w:rPr>
          <w:rFonts w:ascii="Times New Roman" w:eastAsia="Times New Roman" w:hAnsi="Times New Roman" w:cs="Times New Roman"/>
          <w:sz w:val="28"/>
          <w:szCs w:val="28"/>
          <w:lang w:eastAsia="ru-RU"/>
        </w:rPr>
        <w:t>Едином портале, Региональном портале</w:t>
      </w:r>
      <w:r w:rsidRPr="000E3E1F">
        <w:rPr>
          <w:rFonts w:ascii="Times New Roman" w:eastAsia="Times New Roman" w:hAnsi="Times New Roman" w:cs="Times New Roman"/>
          <w:spacing w:val="46"/>
          <w:sz w:val="28"/>
          <w:szCs w:val="28"/>
          <w:lang w:eastAsia="ru-RU"/>
        </w:rPr>
        <w:t xml:space="preserve"> </w:t>
      </w:r>
      <w:r w:rsidRPr="000E3E1F">
        <w:rPr>
          <w:rFonts w:ascii="Times New Roman" w:eastAsia="Times New Roman" w:hAnsi="Times New Roman" w:cs="Times New Roman"/>
          <w:sz w:val="28"/>
          <w:szCs w:val="28"/>
          <w:lang w:eastAsia="ru-RU"/>
        </w:rPr>
        <w:t>заявитель</w:t>
      </w:r>
      <w:r w:rsidRPr="000E3E1F">
        <w:rPr>
          <w:rFonts w:ascii="Times New Roman" w:eastAsia="Times New Roman" w:hAnsi="Times New Roman" w:cs="Times New Roman"/>
          <w:spacing w:val="44"/>
          <w:sz w:val="28"/>
          <w:szCs w:val="28"/>
          <w:lang w:eastAsia="ru-RU"/>
        </w:rPr>
        <w:t xml:space="preserve"> </w:t>
      </w:r>
      <w:r w:rsidRPr="000E3E1F">
        <w:rPr>
          <w:rFonts w:ascii="Times New Roman" w:eastAsia="Times New Roman" w:hAnsi="Times New Roman" w:cs="Times New Roman"/>
          <w:sz w:val="28"/>
          <w:szCs w:val="28"/>
          <w:lang w:eastAsia="ru-RU"/>
        </w:rPr>
        <w:t>должен</w:t>
      </w:r>
      <w:r w:rsidRPr="000E3E1F">
        <w:rPr>
          <w:rFonts w:ascii="Times New Roman" w:eastAsia="Times New Roman" w:hAnsi="Times New Roman" w:cs="Times New Roman"/>
          <w:spacing w:val="45"/>
          <w:sz w:val="28"/>
          <w:szCs w:val="28"/>
          <w:lang w:eastAsia="ru-RU"/>
        </w:rPr>
        <w:t xml:space="preserve"> </w:t>
      </w:r>
      <w:r w:rsidRPr="000E3E1F">
        <w:rPr>
          <w:rFonts w:ascii="Times New Roman" w:eastAsia="Times New Roman" w:hAnsi="Times New Roman" w:cs="Times New Roman"/>
          <w:sz w:val="28"/>
          <w:szCs w:val="28"/>
          <w:lang w:eastAsia="ru-RU"/>
        </w:rPr>
        <w:t>авторизоваться</w:t>
      </w:r>
      <w:r w:rsidRPr="000E3E1F">
        <w:rPr>
          <w:rFonts w:ascii="Times New Roman" w:eastAsia="Times New Roman" w:hAnsi="Times New Roman" w:cs="Times New Roman"/>
          <w:spacing w:val="46"/>
          <w:sz w:val="28"/>
          <w:szCs w:val="28"/>
          <w:lang w:eastAsia="ru-RU"/>
        </w:rPr>
        <w:t xml:space="preserve"> </w:t>
      </w:r>
      <w:r w:rsidRPr="000E3E1F">
        <w:rPr>
          <w:rFonts w:ascii="Times New Roman" w:eastAsia="Times New Roman" w:hAnsi="Times New Roman" w:cs="Times New Roman"/>
          <w:sz w:val="28"/>
          <w:szCs w:val="28"/>
          <w:lang w:eastAsia="ru-RU"/>
        </w:rPr>
        <w:t>в</w:t>
      </w:r>
      <w:r w:rsidRPr="000E3E1F">
        <w:rPr>
          <w:rFonts w:ascii="Times New Roman" w:eastAsia="Times New Roman" w:hAnsi="Times New Roman" w:cs="Times New Roman"/>
          <w:spacing w:val="42"/>
          <w:sz w:val="28"/>
          <w:szCs w:val="28"/>
          <w:lang w:eastAsia="ru-RU"/>
        </w:rPr>
        <w:t xml:space="preserve"> </w:t>
      </w:r>
      <w:r w:rsidRPr="000E3E1F">
        <w:rPr>
          <w:rFonts w:ascii="Times New Roman" w:eastAsia="Times New Roman" w:hAnsi="Times New Roman" w:cs="Times New Roman"/>
          <w:sz w:val="28"/>
          <w:szCs w:val="28"/>
          <w:lang w:eastAsia="ru-RU"/>
        </w:rPr>
        <w:t>ЕСИА</w:t>
      </w:r>
      <w:r w:rsidRPr="000E3E1F">
        <w:rPr>
          <w:rFonts w:ascii="Times New Roman" w:eastAsia="Times New Roman" w:hAnsi="Times New Roman" w:cs="Times New Roman"/>
          <w:spacing w:val="-68"/>
          <w:sz w:val="28"/>
          <w:szCs w:val="28"/>
          <w:lang w:eastAsia="ru-RU"/>
        </w:rPr>
        <w:t xml:space="preserve"> </w:t>
      </w:r>
      <w:r w:rsidRPr="000E3E1F">
        <w:rPr>
          <w:rFonts w:ascii="Times New Roman" w:eastAsia="Times New Roman" w:hAnsi="Times New Roman" w:cs="Times New Roman"/>
          <w:sz w:val="28"/>
          <w:szCs w:val="28"/>
          <w:lang w:eastAsia="ru-RU"/>
        </w:rPr>
        <w:t>в</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роли</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частного</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лица</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(физическое</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лицо)</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с</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подтверждённой</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учётной</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записью,</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выбирать</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вариант</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услуги</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«Подписаться</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на</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информирование</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по</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заявлениям,</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поданным</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на</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личном</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приеме»,</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а</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затем</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по</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кнопке</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«Получить</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услугу»</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открыть</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интерактивную</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форму</w:t>
      </w:r>
      <w:r w:rsidRPr="000E3E1F">
        <w:rPr>
          <w:rFonts w:ascii="Times New Roman" w:eastAsia="Times New Roman" w:hAnsi="Times New Roman" w:cs="Times New Roman"/>
          <w:spacing w:val="-4"/>
          <w:sz w:val="28"/>
          <w:szCs w:val="28"/>
          <w:lang w:eastAsia="ru-RU"/>
        </w:rPr>
        <w:t xml:space="preserve"> </w:t>
      </w:r>
      <w:r w:rsidRPr="000E3E1F">
        <w:rPr>
          <w:rFonts w:ascii="Times New Roman" w:eastAsia="Times New Roman" w:hAnsi="Times New Roman" w:cs="Times New Roman"/>
          <w:sz w:val="28"/>
          <w:szCs w:val="28"/>
          <w:lang w:eastAsia="ru-RU"/>
        </w:rPr>
        <w:t>заявления,</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заполнить</w:t>
      </w:r>
      <w:r w:rsidRPr="000E3E1F">
        <w:rPr>
          <w:rFonts w:ascii="Times New Roman" w:eastAsia="Times New Roman" w:hAnsi="Times New Roman" w:cs="Times New Roman"/>
          <w:spacing w:val="-1"/>
          <w:sz w:val="28"/>
          <w:szCs w:val="28"/>
          <w:lang w:eastAsia="ru-RU"/>
        </w:rPr>
        <w:t xml:space="preserve"> </w:t>
      </w:r>
      <w:r w:rsidRPr="000E3E1F">
        <w:rPr>
          <w:rFonts w:ascii="Times New Roman" w:eastAsia="Times New Roman" w:hAnsi="Times New Roman" w:cs="Times New Roman"/>
          <w:sz w:val="28"/>
          <w:szCs w:val="28"/>
          <w:lang w:eastAsia="ru-RU"/>
        </w:rPr>
        <w:t>ее</w:t>
      </w:r>
      <w:r w:rsidRPr="000E3E1F">
        <w:rPr>
          <w:rFonts w:ascii="Times New Roman" w:eastAsia="Times New Roman" w:hAnsi="Times New Roman" w:cs="Times New Roman"/>
          <w:spacing w:val="-3"/>
          <w:sz w:val="28"/>
          <w:szCs w:val="28"/>
          <w:lang w:eastAsia="ru-RU"/>
        </w:rPr>
        <w:t xml:space="preserve"> </w:t>
      </w:r>
      <w:r w:rsidRPr="000E3E1F">
        <w:rPr>
          <w:rFonts w:ascii="Times New Roman" w:eastAsia="Times New Roman" w:hAnsi="Times New Roman" w:cs="Times New Roman"/>
          <w:sz w:val="28"/>
          <w:szCs w:val="28"/>
          <w:lang w:eastAsia="ru-RU"/>
        </w:rPr>
        <w:t>и подать</w:t>
      </w:r>
      <w:r w:rsidRPr="000E3E1F">
        <w:rPr>
          <w:rFonts w:ascii="Times New Roman" w:eastAsia="Times New Roman" w:hAnsi="Times New Roman" w:cs="Times New Roman"/>
          <w:spacing w:val="-2"/>
          <w:sz w:val="28"/>
          <w:szCs w:val="28"/>
          <w:lang w:eastAsia="ru-RU"/>
        </w:rPr>
        <w:t xml:space="preserve"> </w:t>
      </w:r>
      <w:r w:rsidRPr="000E3E1F">
        <w:rPr>
          <w:rFonts w:ascii="Times New Roman" w:eastAsia="Times New Roman" w:hAnsi="Times New Roman" w:cs="Times New Roman"/>
          <w:sz w:val="28"/>
          <w:szCs w:val="28"/>
          <w:lang w:eastAsia="ru-RU"/>
        </w:rPr>
        <w:t>заявление.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3.8.8.2. При предоставлении муниципальной услуги в электронной форме заявителю направляется: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а) уведомление о записи на прием в многофункциональный центр, содержащее сведения о дате, времени и месте приема;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3.8.8.3. Критерием принятия решения по данной административной процедуре является обращение заявителя на Единый портал, Региональный портал</w:t>
      </w:r>
      <w:r w:rsidRPr="000E3E1F">
        <w:rPr>
          <w:rFonts w:ascii="Times New Roman" w:eastAsia="Times New Roman" w:hAnsi="Times New Roman" w:cs="Times New Roman"/>
          <w:i/>
          <w:sz w:val="28"/>
          <w:szCs w:val="28"/>
          <w:lang w:eastAsia="ru-RU"/>
        </w:rPr>
        <w:t xml:space="preserve"> </w:t>
      </w:r>
      <w:r w:rsidRPr="000E3E1F">
        <w:rPr>
          <w:rFonts w:ascii="Times New Roman" w:eastAsia="Times New Roman" w:hAnsi="Times New Roman" w:cs="Times New Roman"/>
          <w:sz w:val="28"/>
          <w:szCs w:val="28"/>
          <w:lang w:eastAsia="ru-RU"/>
        </w:rPr>
        <w:t>с целью получения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0E3E1F">
        <w:rPr>
          <w:rFonts w:ascii="Times New Roman" w:eastAsia="Times New Roman" w:hAnsi="Times New Roman" w:cs="Times New Roman"/>
          <w:i/>
          <w:sz w:val="28"/>
          <w:szCs w:val="28"/>
          <w:lang w:eastAsia="ru-RU"/>
        </w:rPr>
        <w:t xml:space="preserve"> </w:t>
      </w:r>
      <w:r w:rsidRPr="000E3E1F">
        <w:rPr>
          <w:rFonts w:ascii="Times New Roman" w:eastAsia="Times New Roman" w:hAnsi="Times New Roman" w:cs="Times New Roman"/>
          <w:sz w:val="28"/>
          <w:szCs w:val="28"/>
          <w:lang w:eastAsia="ru-RU"/>
        </w:rPr>
        <w:t>по выбору заявителя.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3.8.8.5. Способом фиксации результата административной процедуры </w:t>
      </w:r>
      <w:r w:rsidRPr="000E3E1F">
        <w:rPr>
          <w:rFonts w:ascii="Times New Roman" w:eastAsia="Times New Roman" w:hAnsi="Times New Roman" w:cs="Times New Roman"/>
          <w:sz w:val="28"/>
          <w:szCs w:val="28"/>
          <w:lang w:eastAsia="ru-RU"/>
        </w:rPr>
        <w:lastRenderedPageBreak/>
        <w:t>является отображение текущего статуса предоставления муниципальной услуги в личном кабинете заявителя на Региональном портале в электронной форме.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3.8.9. Осуществление оценки качества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3.8.9.1. Основанием для начала административной процедуры является окончание предоставления муниципальной услуги заявителю.</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0E3E1F">
        <w:rPr>
          <w:rFonts w:ascii="Times New Roman" w:eastAsia="Times New Roman" w:hAnsi="Times New Roman" w:cs="Times New Roman"/>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i/>
          <w:sz w:val="28"/>
          <w:szCs w:val="28"/>
          <w:lang w:eastAsia="ar-SA"/>
        </w:rPr>
      </w:pPr>
      <w:r w:rsidRPr="000E3E1F">
        <w:rPr>
          <w:rFonts w:ascii="Times New Roman" w:eastAsia="Times New Roman" w:hAnsi="Times New Roman" w:cs="Times New Roman"/>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0E3E1F" w:rsidRPr="000E3E1F" w:rsidRDefault="000E3E1F" w:rsidP="000E3E1F">
      <w:pPr>
        <w:widowControl w:val="0"/>
        <w:tabs>
          <w:tab w:val="left" w:pos="1276"/>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3.8.10.1. Основанием для начала административной процедуры является обращение заявителя в орган, предоставляющий муниципальную услугу</w:t>
      </w:r>
      <w:r w:rsidRPr="000E3E1F">
        <w:rPr>
          <w:rFonts w:ascii="Times New Roman" w:eastAsia="Times New Roman" w:hAnsi="Times New Roman" w:cs="Times New Roman"/>
          <w:i/>
          <w:sz w:val="28"/>
          <w:szCs w:val="28"/>
          <w:lang w:eastAsia="ru-RU"/>
        </w:rPr>
        <w:t xml:space="preserve"> </w:t>
      </w:r>
      <w:r w:rsidRPr="000E3E1F">
        <w:rPr>
          <w:rFonts w:ascii="Times New Roman" w:eastAsia="Times New Roman" w:hAnsi="Times New Roman" w:cs="Times New Roman"/>
          <w:sz w:val="28"/>
          <w:szCs w:val="28"/>
          <w:lang w:eastAsia="ru-RU"/>
        </w:rPr>
        <w:t>с целью получения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3.8.10.2. </w:t>
      </w:r>
      <w:proofErr w:type="gramStart"/>
      <w:r w:rsidRPr="000E3E1F">
        <w:rPr>
          <w:rFonts w:ascii="Times New Roman" w:eastAsia="Times New Roman" w:hAnsi="Times New Roman" w:cs="Times New Roman"/>
          <w:sz w:val="28"/>
          <w:szCs w:val="28"/>
          <w:lang w:eastAsia="ru-RU"/>
        </w:rPr>
        <w:t xml:space="preserve">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27" w:anchor="/document/12177515/entry/1102" w:history="1">
        <w:r w:rsidRPr="000E3E1F">
          <w:rPr>
            <w:rFonts w:ascii="Times New Roman" w:eastAsia="Times New Roman" w:hAnsi="Times New Roman" w:cs="Times New Roman"/>
            <w:sz w:val="28"/>
            <w:szCs w:val="28"/>
            <w:lang w:eastAsia="ru-RU"/>
          </w:rPr>
          <w:t>статьей 11.2</w:t>
        </w:r>
      </w:hyperlink>
      <w:r w:rsidRPr="000E3E1F">
        <w:rPr>
          <w:rFonts w:ascii="Times New Roman" w:eastAsia="Times New Roman" w:hAnsi="Times New Roman" w:cs="Times New Roman"/>
          <w:sz w:val="28"/>
          <w:szCs w:val="28"/>
          <w:lang w:eastAsia="ru-RU"/>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w:t>
      </w:r>
      <w:proofErr w:type="gramEnd"/>
      <w:r w:rsidRPr="000E3E1F">
        <w:rPr>
          <w:rFonts w:ascii="Times New Roman" w:eastAsia="Times New Roman" w:hAnsi="Times New Roman" w:cs="Times New Roman"/>
          <w:sz w:val="28"/>
          <w:szCs w:val="28"/>
          <w:lang w:eastAsia="ru-RU"/>
        </w:rPr>
        <w:t xml:space="preserve">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0E3E1F" w:rsidRPr="000E3E1F" w:rsidRDefault="000E3E1F" w:rsidP="000E3E1F">
      <w:pPr>
        <w:widowControl w:val="0"/>
        <w:spacing w:after="0" w:line="240" w:lineRule="auto"/>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3.9. Порядок исправления допущенных опечаток </w:t>
      </w:r>
    </w:p>
    <w:p w:rsidR="000E3E1F" w:rsidRPr="000E3E1F" w:rsidRDefault="000E3E1F" w:rsidP="000E3E1F">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 xml:space="preserve">и ошибок в выданных в результате предоставления </w:t>
      </w:r>
      <w:proofErr w:type="gramEnd"/>
    </w:p>
    <w:p w:rsidR="000E3E1F" w:rsidRPr="000E3E1F" w:rsidRDefault="000E3E1F" w:rsidP="000E3E1F">
      <w:pPr>
        <w:widowControl w:val="0"/>
        <w:autoSpaceDE w:val="0"/>
        <w:autoSpaceDN w:val="0"/>
        <w:adjustRightInd w:val="0"/>
        <w:spacing w:after="0" w:line="240" w:lineRule="auto"/>
        <w:ind w:firstLine="709"/>
        <w:jc w:val="center"/>
        <w:outlineLvl w:val="0"/>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муниципальной услуги и </w:t>
      </w:r>
      <w:proofErr w:type="gramStart"/>
      <w:r w:rsidRPr="000E3E1F">
        <w:rPr>
          <w:rFonts w:ascii="Times New Roman" w:eastAsia="Times New Roman" w:hAnsi="Times New Roman" w:cs="Times New Roman"/>
          <w:sz w:val="28"/>
          <w:szCs w:val="28"/>
          <w:lang w:eastAsia="ru-RU"/>
        </w:rPr>
        <w:t>документах</w:t>
      </w:r>
      <w:proofErr w:type="gramEnd"/>
    </w:p>
    <w:p w:rsidR="000E3E1F" w:rsidRPr="000E3E1F" w:rsidRDefault="000E3E1F" w:rsidP="000E3E1F">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highlight w:val="yellow"/>
          <w:lang w:eastAsia="ru-RU"/>
        </w:rPr>
      </w:pP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sidRPr="000E3E1F">
        <w:rPr>
          <w:rFonts w:ascii="Times New Roman" w:eastAsia="Times New Roman" w:hAnsi="Times New Roman" w:cs="Times New Roman"/>
          <w:sz w:val="28"/>
          <w:szCs w:val="28"/>
          <w:lang w:eastAsia="ru-RU"/>
        </w:rPr>
        <w:t xml:space="preserve">3.9.1. </w:t>
      </w:r>
      <w:proofErr w:type="gramStart"/>
      <w:r w:rsidRPr="000E3E1F">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поступление в орган, предоставляющий муниципальную услугу, заявления об исправлении допущенных органом, предоставляющим муниципальную услугу, опечаток и ошибок в выданных </w:t>
      </w:r>
      <w:r w:rsidRPr="000E3E1F">
        <w:rPr>
          <w:rFonts w:ascii="Times New Roman" w:eastAsia="Times New Roman" w:hAnsi="Times New Roman" w:cs="Times New Roman"/>
          <w:bCs/>
          <w:color w:val="000000"/>
          <w:sz w:val="28"/>
          <w:szCs w:val="28"/>
          <w:lang w:eastAsia="ru-RU"/>
        </w:rPr>
        <w:t>в результате предоставления муниципальной услуги документах (далее – заявление об исправлении допущенных опечаток и ошибок).</w:t>
      </w:r>
      <w:proofErr w:type="gramEnd"/>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3.9.2. Заявление об исправлении допущенных опечаток и ошибок подается по форме согласно приложению № 9 к настоящему регламенту, и должно содержать следующие сведения:</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rPr>
      </w:pPr>
      <w:proofErr w:type="gramStart"/>
      <w:r w:rsidRPr="000E3E1F">
        <w:rPr>
          <w:rFonts w:ascii="Times New Roman" w:eastAsia="Times New Roman" w:hAnsi="Times New Roman" w:cs="Times New Roman"/>
          <w:sz w:val="28"/>
          <w:szCs w:val="28"/>
          <w:lang w:eastAsia="ru-RU"/>
        </w:rPr>
        <w:t xml:space="preserve">наименование </w:t>
      </w:r>
      <w:r w:rsidRPr="000E3E1F">
        <w:rPr>
          <w:rFonts w:ascii="Times New Roman" w:eastAsia="Calibri" w:hAnsi="Times New Roman" w:cs="Times New Roman"/>
          <w:sz w:val="28"/>
          <w:szCs w:val="28"/>
        </w:rPr>
        <w:t>органа</w:t>
      </w:r>
      <w:r w:rsidRPr="000E3E1F">
        <w:rPr>
          <w:rFonts w:ascii="Times New Roman" w:eastAsia="Times New Roman" w:hAnsi="Times New Roman" w:cs="Times New Roman"/>
          <w:sz w:val="28"/>
          <w:szCs w:val="28"/>
          <w:lang w:eastAsia="ru-RU"/>
        </w:rPr>
        <w:t>, предоставившего муниципальную услугу, и (или) фамилию, имя, отчество (последнее - при наличии) должностного лица</w:t>
      </w:r>
      <w:r w:rsidRPr="000E3E1F">
        <w:rPr>
          <w:rFonts w:ascii="Times New Roman" w:eastAsia="Calibri" w:hAnsi="Times New Roman" w:cs="Times New Roman"/>
          <w:sz w:val="28"/>
          <w:szCs w:val="28"/>
        </w:rPr>
        <w:t xml:space="preserve"> органа, предоставившего услугу, и </w:t>
      </w:r>
      <w:r w:rsidRPr="000E3E1F">
        <w:rPr>
          <w:rFonts w:ascii="Times New Roman" w:eastAsia="Times New Roman" w:hAnsi="Times New Roman" w:cs="Times New Roman"/>
          <w:sz w:val="28"/>
          <w:szCs w:val="28"/>
          <w:lang w:eastAsia="ru-RU"/>
        </w:rPr>
        <w:t>выдавшего документ, в котором допущена опечатка или ошибка;</w:t>
      </w:r>
      <w:proofErr w:type="gramEnd"/>
    </w:p>
    <w:p w:rsidR="000E3E1F" w:rsidRPr="000E3E1F" w:rsidRDefault="000E3E1F" w:rsidP="000E3E1F">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E3E1F" w:rsidRPr="000E3E1F" w:rsidRDefault="000E3E1F" w:rsidP="000E3E1F">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реквизиты документов, в которых заявитель выявил опечатки и (или) ошибки;</w:t>
      </w:r>
    </w:p>
    <w:p w:rsidR="000E3E1F" w:rsidRPr="000E3E1F" w:rsidRDefault="000E3E1F" w:rsidP="000E3E1F">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краткое описание опечатки и (или) ошибки в выданном в результате предоставления муниципальной услуги документе; </w:t>
      </w:r>
    </w:p>
    <w:p w:rsidR="000E3E1F" w:rsidRPr="000E3E1F" w:rsidRDefault="000E3E1F" w:rsidP="000E3E1F">
      <w:pPr>
        <w:widowControl w:val="0"/>
        <w:tabs>
          <w:tab w:val="left" w:pos="170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об исправлении опечаток и (или) ошибок.</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3.9.3. Заявление об исправлении допущенных опечаток и ошибок может быть подано в орган, предоставляющий муниципальную услугу, посредством </w:t>
      </w:r>
      <w:r w:rsidRPr="000E3E1F">
        <w:rPr>
          <w:rFonts w:ascii="Times New Roman" w:eastAsia="Times New Roman" w:hAnsi="Times New Roman" w:cs="Times New Roman"/>
          <w:sz w:val="28"/>
          <w:szCs w:val="28"/>
          <w:lang w:eastAsia="ru-RU"/>
        </w:rPr>
        <w:lastRenderedPageBreak/>
        <w:t>обращения в Отдел, а также направлено по почте, по электронной почте.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3.9.4. Специалист, ответственный за прием документов, принимает заявление об исправлении допущенных опечаток и ошибок и выдает заявителю копию такого заявления с отметкой о принятии заявления (дата принятия и подпись специалиста, ответственного за прием документов).</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Заявление</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3.9.5. После поступления, в соответствии с правилами делопроизводства, заявления об исправлении допущенных опечаток и ошибок в Отдел, осуществляются следующие действия: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1) рассмотрение заявления об исправлении допущенных опечаток и ошибок начальником Отдела, принятие им решения об исправлении допущенных опечаток и ошибок в выданных в результате предоставления муниципальной услуги документах, в случае их выявления, или об отказе в исправлении технической ошибки, в случае их отсутствия в документе, выданном в результате предоставления муниципальной услуги, и направление заявления с резолюцией начальника Отдела специалисту, ответственному</w:t>
      </w:r>
      <w:proofErr w:type="gramEnd"/>
      <w:r w:rsidRPr="000E3E1F">
        <w:rPr>
          <w:rFonts w:ascii="Times New Roman" w:eastAsia="Times New Roman" w:hAnsi="Times New Roman" w:cs="Times New Roman"/>
          <w:sz w:val="28"/>
          <w:szCs w:val="28"/>
          <w:lang w:eastAsia="ru-RU"/>
        </w:rPr>
        <w:t xml:space="preserve"> за предоставление муниципальной услуги, для дальнейшей работы;</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2) подготовка специалистом, ответственным за предоставление муниципальной услуги, документа по результатам рассмотрения заявления (далее -</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документ, подготовленный по результатам рассмотрения заявления).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Специалистом, ответственным за предоставление муниципальной услуги,</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устраняются допущенные опечатки и ошибки по решению начальника Отдела путем подготовки: проекта постановления о внесении изменений в решение о предварительном согласовании предоставления земельного участка.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При отсутствии допущенных опечаток и ошибок специалистом, ответственным за предоставление муниципальной услуги, готовится проект уведомления об отказе в исправлении допущенных опечаток и ошибок в выданных в результате предоставления муниципальной услуги документах (далее – уведомление об отказе в исправлении допущенных опечаток и ошибок);</w:t>
      </w:r>
      <w:proofErr w:type="gramEnd"/>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 направление документа, подготовленного по результатам рассмотрения заявления, на подписание должностному лицу органа, предоставляющего муниципальную услугу;</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4) регистрация документа, подготовленного по результатам рассмотрения заявления, специалистом, ответственным за предоставление муниципальной </w:t>
      </w:r>
      <w:r w:rsidRPr="000E3E1F">
        <w:rPr>
          <w:rFonts w:ascii="Times New Roman" w:eastAsia="Times New Roman" w:hAnsi="Times New Roman" w:cs="Times New Roman"/>
          <w:sz w:val="28"/>
          <w:szCs w:val="28"/>
          <w:lang w:eastAsia="ru-RU"/>
        </w:rPr>
        <w:lastRenderedPageBreak/>
        <w:t>услуги, в день их подписания;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об исправлении допущенных опечаток и ошибок, если данный способ получения результата услуги указан им в заявлении.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3.9.6. </w:t>
      </w:r>
      <w:proofErr w:type="gramStart"/>
      <w:r w:rsidRPr="000E3E1F">
        <w:rPr>
          <w:rFonts w:ascii="Times New Roman" w:eastAsia="Times New Roman" w:hAnsi="Times New Roman" w:cs="Times New Roman"/>
          <w:sz w:val="28"/>
          <w:szCs w:val="28"/>
          <w:lang w:eastAsia="ru-RU"/>
        </w:rPr>
        <w:t>Максимальный срок выполнения административной процедуры (действия) по исправлению допущенных опечаток и ошибок в документе, выданном в результате предоставления муниципальной услуги,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об исправлении допущенных опечаток и ошибок.</w:t>
      </w:r>
      <w:proofErr w:type="gramEnd"/>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rPr>
      </w:pPr>
      <w:r w:rsidRPr="000E3E1F">
        <w:rPr>
          <w:rFonts w:ascii="Times New Roman" w:eastAsia="Times New Roman" w:hAnsi="Times New Roman" w:cs="Times New Roman"/>
          <w:sz w:val="28"/>
          <w:szCs w:val="28"/>
          <w:lang w:eastAsia="ru-RU"/>
        </w:rPr>
        <w:t xml:space="preserve">3.9.7. </w:t>
      </w:r>
      <w:proofErr w:type="gramStart"/>
      <w:r w:rsidRPr="000E3E1F">
        <w:rPr>
          <w:rFonts w:ascii="Times New Roman" w:eastAsia="Times New Roman" w:hAnsi="Times New Roman" w:cs="Times New Roman"/>
          <w:sz w:val="28"/>
          <w:szCs w:val="28"/>
          <w:lang w:eastAsia="ru-RU"/>
        </w:rPr>
        <w:t>В случае отказа</w:t>
      </w:r>
      <w:r w:rsidRPr="000E3E1F">
        <w:rPr>
          <w:rFonts w:ascii="Times New Roman" w:eastAsia="Calibri" w:hAnsi="Times New Roman" w:cs="Times New Roman"/>
          <w:sz w:val="28"/>
          <w:szCs w:val="28"/>
        </w:rPr>
        <w:t xml:space="preserve"> органа, предоставляющего муниципальную услугу, </w:t>
      </w:r>
      <w:r w:rsidRPr="000E3E1F">
        <w:rPr>
          <w:rFonts w:ascii="Times New Roman" w:eastAsia="Times New Roman" w:hAnsi="Times New Roman" w:cs="Times New Roman"/>
          <w:sz w:val="28"/>
          <w:szCs w:val="28"/>
          <w:lang w:eastAsia="ar-SA"/>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w:t>
      </w:r>
      <w:r w:rsidRPr="000E3E1F">
        <w:rPr>
          <w:rFonts w:ascii="Times New Roman" w:eastAsia="Times New Roman" w:hAnsi="Times New Roman" w:cs="Times New Roman"/>
          <w:sz w:val="28"/>
          <w:szCs w:val="28"/>
          <w:lang w:eastAsia="ru-RU"/>
        </w:rPr>
        <w:t xml:space="preserve">аявитель может обратиться с жалобой на данный </w:t>
      </w:r>
      <w:r w:rsidRPr="000E3E1F">
        <w:rPr>
          <w:rFonts w:ascii="Times New Roman" w:eastAsia="Times New Roman" w:hAnsi="Times New Roman" w:cs="Times New Roman"/>
          <w:sz w:val="28"/>
          <w:szCs w:val="28"/>
          <w:lang w:eastAsia="ar-SA"/>
        </w:rPr>
        <w:t xml:space="preserve">отказ. </w:t>
      </w:r>
      <w:proofErr w:type="gramEnd"/>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rPr>
      </w:pPr>
      <w:r w:rsidRPr="000E3E1F">
        <w:rPr>
          <w:rFonts w:ascii="Times New Roman" w:eastAsia="Times New Roman" w:hAnsi="Times New Roman" w:cs="Times New Roman"/>
          <w:sz w:val="28"/>
          <w:szCs w:val="28"/>
          <w:lang w:eastAsia="ar-SA"/>
        </w:rPr>
        <w:t xml:space="preserve">Жалоба, поступившая в </w:t>
      </w:r>
      <w:r w:rsidRPr="000E3E1F">
        <w:rPr>
          <w:rFonts w:ascii="Times New Roman" w:eastAsia="Calibri" w:hAnsi="Times New Roman" w:cs="Times New Roman"/>
          <w:sz w:val="28"/>
          <w:szCs w:val="28"/>
        </w:rPr>
        <w:t xml:space="preserve">орган, предоставляющий муниципальную услугу, </w:t>
      </w:r>
      <w:r w:rsidRPr="000E3E1F">
        <w:rPr>
          <w:rFonts w:ascii="Times New Roman" w:eastAsia="Times New Roman" w:hAnsi="Times New Roman" w:cs="Times New Roman"/>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0E3E1F" w:rsidRPr="000E3E1F" w:rsidRDefault="000E3E1F" w:rsidP="000E3E1F">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0E3E1F">
        <w:rPr>
          <w:rFonts w:ascii="Times New Roman" w:eastAsia="Times New Roman" w:hAnsi="Times New Roman" w:cs="Times New Roman"/>
          <w:bCs/>
          <w:color w:val="000000"/>
          <w:sz w:val="28"/>
          <w:szCs w:val="28"/>
          <w:lang w:eastAsia="ru-RU"/>
        </w:rPr>
        <w:t>3.9.8. Результатом выполнения административной процедуры является:</w:t>
      </w:r>
    </w:p>
    <w:p w:rsidR="000E3E1F" w:rsidRPr="000E3E1F" w:rsidRDefault="000E3E1F" w:rsidP="000E3E1F">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0E3E1F">
        <w:rPr>
          <w:rFonts w:ascii="Times New Roman" w:eastAsia="Times New Roman" w:hAnsi="Times New Roman" w:cs="Times New Roman"/>
          <w:bCs/>
          <w:color w:val="000000"/>
          <w:sz w:val="28"/>
          <w:szCs w:val="28"/>
          <w:lang w:eastAsia="ru-RU"/>
        </w:rPr>
        <w:t>а) в случае наличия допущенных опечаток и ошибок в выданном в результате предоставления муниципальной услуги документе: решение о предварительном согласовании предоставления земельного участка;</w:t>
      </w:r>
    </w:p>
    <w:p w:rsidR="000E3E1F" w:rsidRPr="000E3E1F" w:rsidRDefault="000E3E1F" w:rsidP="000E3E1F">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0E3E1F">
        <w:rPr>
          <w:rFonts w:ascii="Times New Roman" w:eastAsia="Times New Roman" w:hAnsi="Times New Roman" w:cs="Times New Roman"/>
          <w:bCs/>
          <w:color w:val="000000"/>
          <w:sz w:val="28"/>
          <w:szCs w:val="28"/>
          <w:lang w:eastAsia="ru-RU"/>
        </w:rPr>
        <w:t>б) в случае отсутствия допущенных опечаток и ошибок в выданном в результате предоставления муниципальной услуги документе - уведомление об отказе в исправлении допущенных опечаток и ошибок.</w:t>
      </w:r>
    </w:p>
    <w:p w:rsidR="000E3E1F" w:rsidRPr="000E3E1F" w:rsidRDefault="000E3E1F" w:rsidP="000E3E1F">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0E3E1F">
        <w:rPr>
          <w:rFonts w:ascii="Times New Roman" w:eastAsia="Times New Roman" w:hAnsi="Times New Roman" w:cs="Times New Roman"/>
          <w:bCs/>
          <w:color w:val="000000"/>
          <w:sz w:val="28"/>
          <w:szCs w:val="28"/>
          <w:lang w:eastAsia="ru-RU"/>
        </w:rPr>
        <w:t>3.9.9.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w:t>
      </w:r>
    </w:p>
    <w:p w:rsidR="000E3E1F" w:rsidRPr="000E3E1F" w:rsidRDefault="000E3E1F" w:rsidP="000E3E1F">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0E3E1F">
        <w:rPr>
          <w:rFonts w:ascii="Times New Roman" w:eastAsia="Times New Roman" w:hAnsi="Times New Roman" w:cs="Times New Roman"/>
          <w:bCs/>
          <w:color w:val="000000"/>
          <w:sz w:val="28"/>
          <w:szCs w:val="28"/>
          <w:lang w:eastAsia="ru-RU"/>
        </w:rPr>
        <w:t>3.9.10. Способом фиксации результата административной процедуры является:</w:t>
      </w:r>
    </w:p>
    <w:p w:rsidR="000E3E1F" w:rsidRPr="000E3E1F" w:rsidRDefault="000E3E1F" w:rsidP="000E3E1F">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0E3E1F">
        <w:rPr>
          <w:rFonts w:ascii="Times New Roman" w:eastAsia="Times New Roman" w:hAnsi="Times New Roman" w:cs="Times New Roman"/>
          <w:bCs/>
          <w:color w:val="000000"/>
          <w:sz w:val="28"/>
          <w:szCs w:val="28"/>
          <w:lang w:eastAsia="ru-RU"/>
        </w:rPr>
        <w:t>регистрация документа, подготовленного по результатам рассмотрения заявления, в соответствии с правилами делопроизводства;</w:t>
      </w:r>
    </w:p>
    <w:p w:rsidR="000E3E1F" w:rsidRPr="000E3E1F" w:rsidRDefault="000E3E1F" w:rsidP="000E3E1F">
      <w:pPr>
        <w:widowControl w:val="0"/>
        <w:tabs>
          <w:tab w:val="left" w:pos="567"/>
        </w:tabs>
        <w:spacing w:after="0" w:line="240" w:lineRule="auto"/>
        <w:ind w:firstLine="709"/>
        <w:jc w:val="both"/>
        <w:rPr>
          <w:rFonts w:ascii="Times New Roman" w:eastAsia="Times New Roman" w:hAnsi="Times New Roman" w:cs="Times New Roman"/>
          <w:bCs/>
          <w:color w:val="000000"/>
          <w:sz w:val="28"/>
          <w:szCs w:val="28"/>
          <w:lang w:eastAsia="ru-RU"/>
        </w:rPr>
      </w:pPr>
      <w:r w:rsidRPr="000E3E1F">
        <w:rPr>
          <w:rFonts w:ascii="Times New Roman" w:eastAsia="Times New Roman" w:hAnsi="Times New Roman" w:cs="Times New Roman"/>
          <w:bCs/>
          <w:color w:val="000000"/>
          <w:sz w:val="28"/>
          <w:szCs w:val="28"/>
          <w:lang w:eastAsia="ru-RU"/>
        </w:rPr>
        <w:t>подпись заявителя о получении результата выполнения административной процедуры в журнале выдаваемых документов.</w:t>
      </w:r>
    </w:p>
    <w:p w:rsidR="000E3E1F" w:rsidRPr="000E3E1F" w:rsidRDefault="000E3E1F" w:rsidP="000E3E1F">
      <w:pPr>
        <w:widowControl w:val="0"/>
        <w:tabs>
          <w:tab w:val="left" w:pos="567"/>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3.9.11. В случае внесения изменений в выданные по результатам предоставления муниципальной услуги документы, направленных на исправление допущенных опечаток и ошибок, допущенных по вине органа, предоставляющего услугу, плата с заявителя не взимается.</w:t>
      </w:r>
    </w:p>
    <w:p w:rsidR="000E3E1F" w:rsidRPr="000E3E1F" w:rsidRDefault="000E3E1F" w:rsidP="000E3E1F">
      <w:pPr>
        <w:widowControl w:val="0"/>
        <w:spacing w:after="0" w:line="240" w:lineRule="auto"/>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Раздел 4. Формы </w:t>
      </w:r>
      <w:proofErr w:type="gramStart"/>
      <w:r w:rsidRPr="000E3E1F">
        <w:rPr>
          <w:rFonts w:ascii="Times New Roman" w:eastAsia="Times New Roman" w:hAnsi="Times New Roman" w:cs="Times New Roman"/>
          <w:sz w:val="28"/>
          <w:szCs w:val="28"/>
          <w:lang w:eastAsia="ru-RU"/>
        </w:rPr>
        <w:t>контроля за</w:t>
      </w:r>
      <w:proofErr w:type="gramEnd"/>
      <w:r w:rsidRPr="000E3E1F">
        <w:rPr>
          <w:rFonts w:ascii="Times New Roman" w:eastAsia="Times New Roman" w:hAnsi="Times New Roman" w:cs="Times New Roman"/>
          <w:sz w:val="28"/>
          <w:szCs w:val="28"/>
          <w:lang w:eastAsia="ru-RU"/>
        </w:rPr>
        <w:t xml:space="preserve"> предоставлением</w:t>
      </w:r>
    </w:p>
    <w:p w:rsidR="000E3E1F" w:rsidRPr="000E3E1F" w:rsidRDefault="000E3E1F" w:rsidP="000E3E1F">
      <w:pPr>
        <w:widowControl w:val="0"/>
        <w:spacing w:after="0" w:line="240" w:lineRule="auto"/>
        <w:ind w:firstLine="567"/>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 xml:space="preserve"> муниципальной услуги</w:t>
      </w:r>
    </w:p>
    <w:p w:rsidR="000E3E1F" w:rsidRPr="000E3E1F" w:rsidRDefault="000E3E1F" w:rsidP="000E3E1F">
      <w:pPr>
        <w:widowControl w:val="0"/>
        <w:spacing w:after="0" w:line="240" w:lineRule="auto"/>
        <w:rPr>
          <w:rFonts w:ascii="Times New Roman" w:eastAsia="Times New Roman" w:hAnsi="Times New Roman" w:cs="Times New Roman"/>
          <w:b/>
          <w:sz w:val="28"/>
          <w:szCs w:val="28"/>
          <w:lang w:eastAsia="ru-RU"/>
        </w:rPr>
      </w:pP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Подраздел 4.1. Порядок осуществления текущего контроля</w:t>
      </w: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за соблюдением и исполнением </w:t>
      </w:r>
      <w:proofErr w:type="gramStart"/>
      <w:r w:rsidRPr="000E3E1F">
        <w:rPr>
          <w:rFonts w:ascii="Times New Roman" w:eastAsia="Times New Roman" w:hAnsi="Times New Roman" w:cs="Times New Roman"/>
          <w:sz w:val="28"/>
          <w:szCs w:val="28"/>
          <w:lang w:eastAsia="ru-RU"/>
        </w:rPr>
        <w:t>ответственными</w:t>
      </w:r>
      <w:proofErr w:type="gramEnd"/>
      <w:r w:rsidRPr="000E3E1F">
        <w:rPr>
          <w:rFonts w:ascii="Times New Roman" w:eastAsia="Times New Roman" w:hAnsi="Times New Roman" w:cs="Times New Roman"/>
          <w:sz w:val="28"/>
          <w:szCs w:val="28"/>
          <w:lang w:eastAsia="ru-RU"/>
        </w:rPr>
        <w:t xml:space="preserve"> должностными </w:t>
      </w: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лицами, положений регламента и иных нормативных правовых</w:t>
      </w: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актов, устанавливающих требования к предоставлению </w:t>
      </w: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муниципальной услуги, а также принятием ими решений</w:t>
      </w:r>
    </w:p>
    <w:p w:rsidR="000E3E1F" w:rsidRPr="000E3E1F" w:rsidRDefault="000E3E1F" w:rsidP="000E3E1F">
      <w:pPr>
        <w:widowControl w:val="0"/>
        <w:autoSpaceDE w:val="0"/>
        <w:autoSpaceDN w:val="0"/>
        <w:adjustRightInd w:val="0"/>
        <w:spacing w:after="0" w:line="240" w:lineRule="auto"/>
        <w:ind w:firstLine="709"/>
        <w:jc w:val="both"/>
        <w:outlineLvl w:val="2"/>
        <w:rPr>
          <w:rFonts w:ascii="Arial" w:eastAsia="Times New Roman" w:hAnsi="Arial" w:cs="Arial"/>
          <w:b/>
          <w:bCs/>
          <w:color w:val="000000"/>
          <w:sz w:val="18"/>
          <w:szCs w:val="18"/>
          <w:shd w:val="clear" w:color="auto" w:fill="FFFFFF"/>
          <w:lang w:eastAsia="ru-RU"/>
        </w:rPr>
      </w:pP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color w:val="000000"/>
          <w:sz w:val="28"/>
          <w:szCs w:val="28"/>
          <w:lang w:eastAsia="ru-RU"/>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color w:val="000000"/>
          <w:sz w:val="28"/>
          <w:szCs w:val="28"/>
          <w:lang w:eastAsia="ru-RU"/>
        </w:rPr>
        <w:t xml:space="preserve">4.1.2. Текущий </w:t>
      </w:r>
      <w:proofErr w:type="gramStart"/>
      <w:r w:rsidRPr="000E3E1F">
        <w:rPr>
          <w:rFonts w:ascii="Times New Roman" w:eastAsia="Times New Roman" w:hAnsi="Times New Roman" w:cs="Times New Roman"/>
          <w:color w:val="000000"/>
          <w:sz w:val="28"/>
          <w:szCs w:val="28"/>
          <w:lang w:eastAsia="ru-RU"/>
        </w:rPr>
        <w:t>контроль за</w:t>
      </w:r>
      <w:proofErr w:type="gramEnd"/>
      <w:r w:rsidRPr="000E3E1F">
        <w:rPr>
          <w:rFonts w:ascii="Times New Roman" w:eastAsia="Times New Roman" w:hAnsi="Times New Roman" w:cs="Times New Roman"/>
          <w:color w:val="000000"/>
          <w:sz w:val="28"/>
          <w:szCs w:val="28"/>
          <w:lang w:eastAsia="ru-RU"/>
        </w:rPr>
        <w:t xml:space="preserve">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w:t>
      </w:r>
      <w:r w:rsidRPr="000E3E1F">
        <w:rPr>
          <w:rFonts w:ascii="Times New Roman" w:eastAsia="Times New Roman" w:hAnsi="Times New Roman" w:cs="Times New Roman"/>
          <w:sz w:val="28"/>
          <w:szCs w:val="28"/>
          <w:lang w:eastAsia="ar-SA"/>
        </w:rPr>
        <w:t>, ответственным за организацию работы по предоставлению муниципальной услуги.</w:t>
      </w:r>
    </w:p>
    <w:p w:rsidR="000E3E1F" w:rsidRPr="000E3E1F" w:rsidRDefault="000E3E1F" w:rsidP="000E3E1F">
      <w:pPr>
        <w:widowControl w:val="0"/>
        <w:autoSpaceDE w:val="0"/>
        <w:autoSpaceDN w:val="0"/>
        <w:adjustRightInd w:val="0"/>
        <w:spacing w:after="0" w:line="240" w:lineRule="auto"/>
        <w:ind w:firstLine="709"/>
        <w:jc w:val="both"/>
        <w:outlineLvl w:val="2"/>
        <w:rPr>
          <w:rFonts w:ascii="Times New Roman" w:eastAsia="Times New Roman" w:hAnsi="Times New Roman" w:cs="Times New Roman"/>
          <w:color w:val="000000"/>
          <w:sz w:val="28"/>
          <w:szCs w:val="28"/>
          <w:lang w:eastAsia="ru-RU"/>
        </w:rPr>
      </w:pPr>
      <w:r w:rsidRPr="000E3E1F">
        <w:rPr>
          <w:rFonts w:ascii="Times New Roman" w:eastAsia="Times New Roman" w:hAnsi="Times New Roman" w:cs="Times New Roman"/>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0E3E1F">
        <w:rPr>
          <w:rFonts w:ascii="Times New Roman" w:eastAsia="Calibri" w:hAnsi="Times New Roman" w:cs="Times New Roman"/>
          <w:sz w:val="28"/>
          <w:szCs w:val="28"/>
        </w:rPr>
        <w:t xml:space="preserve"> органа, предоставляющего муниципальную услугу, </w:t>
      </w:r>
      <w:r w:rsidRPr="000E3E1F">
        <w:rPr>
          <w:rFonts w:ascii="Times New Roman" w:eastAsia="Times New Roman" w:hAnsi="Times New Roman" w:cs="Times New Roman"/>
          <w:sz w:val="28"/>
          <w:szCs w:val="28"/>
          <w:lang w:eastAsia="ar-SA"/>
        </w:rPr>
        <w:t xml:space="preserve">положений настоящего регламента, иных нормативных правовых актов, </w:t>
      </w:r>
      <w:r w:rsidRPr="000E3E1F">
        <w:rPr>
          <w:rFonts w:ascii="Times New Roman" w:eastAsia="Times New Roman" w:hAnsi="Times New Roman" w:cs="Times New Roman"/>
          <w:color w:val="000000"/>
          <w:sz w:val="28"/>
          <w:szCs w:val="28"/>
          <w:lang w:eastAsia="ru-RU"/>
        </w:rPr>
        <w:t>устанавливающих требования к предоставлению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0E3E1F" w:rsidRPr="000E3E1F" w:rsidRDefault="000E3E1F" w:rsidP="000E3E1F">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4.2. Порядок и периодичность осуществления </w:t>
      </w:r>
    </w:p>
    <w:p w:rsidR="000E3E1F" w:rsidRPr="000E3E1F" w:rsidRDefault="000E3E1F" w:rsidP="000E3E1F">
      <w:pPr>
        <w:widowControl w:val="0"/>
        <w:spacing w:after="0" w:line="240" w:lineRule="auto"/>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плановых и внеплановых проверок полноты и качества </w:t>
      </w:r>
    </w:p>
    <w:p w:rsidR="000E3E1F" w:rsidRPr="000E3E1F" w:rsidRDefault="000E3E1F" w:rsidP="000E3E1F">
      <w:pPr>
        <w:widowControl w:val="0"/>
        <w:spacing w:after="0" w:line="240" w:lineRule="auto"/>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предоставления услуги, в том числе порядок и формы контроля </w:t>
      </w:r>
    </w:p>
    <w:p w:rsidR="000E3E1F" w:rsidRPr="000E3E1F" w:rsidRDefault="000E3E1F" w:rsidP="000E3E1F">
      <w:pPr>
        <w:widowControl w:val="0"/>
        <w:spacing w:after="0" w:line="240" w:lineRule="auto"/>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за полнотой и качеством предоставления муниципальной услуги</w:t>
      </w:r>
    </w:p>
    <w:p w:rsidR="000E3E1F" w:rsidRPr="000E3E1F" w:rsidRDefault="000E3E1F" w:rsidP="000E3E1F">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4.2.1. </w:t>
      </w:r>
      <w:proofErr w:type="gramStart"/>
      <w:r w:rsidRPr="000E3E1F">
        <w:rPr>
          <w:rFonts w:ascii="Times New Roman" w:eastAsia="Times New Roman" w:hAnsi="Times New Roman" w:cs="Times New Roman"/>
          <w:sz w:val="28"/>
          <w:szCs w:val="28"/>
          <w:lang w:eastAsia="ru-RU"/>
        </w:rPr>
        <w:t>Контроль за</w:t>
      </w:r>
      <w:proofErr w:type="gramEnd"/>
      <w:r w:rsidRPr="000E3E1F">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4.2.2. Плановые и внеплановые проверки могут проводиться главой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заместителем главы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курирующим отраслевой (функциональный) орган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через который предоставляется муниципальная услуга.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 xml:space="preserve">4.2.3. Плановые проверки осуществляются один раз в год.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а также должностных лиц, муниципальных служащих, на нарушение их прав и законных интересов в ходе предоставления муниципальной услуги.</w:t>
      </w:r>
    </w:p>
    <w:p w:rsidR="000E3E1F" w:rsidRPr="000E3E1F" w:rsidRDefault="000E3E1F" w:rsidP="000E3E1F">
      <w:pPr>
        <w:widowControl w:val="0"/>
        <w:autoSpaceDE w:val="0"/>
        <w:spacing w:after="0" w:line="240" w:lineRule="auto"/>
        <w:ind w:firstLine="709"/>
        <w:jc w:val="both"/>
        <w:rPr>
          <w:rFonts w:ascii="Times New Roman" w:eastAsia="Arial" w:hAnsi="Times New Roman" w:cs="Times New Roman"/>
          <w:kern w:val="1"/>
          <w:sz w:val="28"/>
          <w:szCs w:val="28"/>
          <w:lang w:eastAsia="ar-SA"/>
        </w:rPr>
      </w:pPr>
      <w:r w:rsidRPr="000E3E1F">
        <w:rPr>
          <w:rFonts w:ascii="Times New Roman" w:eastAsia="Arial" w:hAnsi="Times New Roman" w:cs="Times New Roman"/>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0E3E1F" w:rsidRPr="000E3E1F" w:rsidRDefault="000E3E1F" w:rsidP="000E3E1F">
      <w:pPr>
        <w:widowControl w:val="0"/>
        <w:autoSpaceDE w:val="0"/>
        <w:spacing w:after="0" w:line="240" w:lineRule="auto"/>
        <w:ind w:firstLine="709"/>
        <w:jc w:val="both"/>
        <w:rPr>
          <w:rFonts w:ascii="Times New Roman" w:eastAsia="Arial" w:hAnsi="Times New Roman" w:cs="Times New Roman"/>
          <w:kern w:val="1"/>
          <w:sz w:val="28"/>
          <w:szCs w:val="28"/>
          <w:lang w:eastAsia="ar-SA"/>
        </w:rPr>
      </w:pP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rPr>
      </w:pPr>
      <w:r w:rsidRPr="000E3E1F">
        <w:rPr>
          <w:rFonts w:ascii="Times New Roman" w:eastAsia="Times New Roman" w:hAnsi="Times New Roman" w:cs="Times New Roman"/>
          <w:sz w:val="28"/>
          <w:szCs w:val="28"/>
          <w:lang w:eastAsia="ru-RU"/>
        </w:rPr>
        <w:t>Подраздел 4.3</w:t>
      </w:r>
      <w:r w:rsidRPr="000E3E1F">
        <w:rPr>
          <w:rFonts w:ascii="Times New Roman" w:eastAsia="Times New Roman" w:hAnsi="Times New Roman" w:cs="Times New Roman"/>
          <w:sz w:val="28"/>
          <w:szCs w:val="28"/>
        </w:rPr>
        <w:t xml:space="preserve">. Ответственность должностных лиц органа, </w:t>
      </w: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rPr>
      </w:pPr>
      <w:r w:rsidRPr="000E3E1F">
        <w:rPr>
          <w:rFonts w:ascii="Times New Roman" w:eastAsia="Times New Roman" w:hAnsi="Times New Roman" w:cs="Times New Roman"/>
          <w:sz w:val="28"/>
          <w:szCs w:val="28"/>
        </w:rPr>
        <w:t>предоставляющего муниципальную услугу за решения и действия</w:t>
      </w: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rPr>
      </w:pPr>
      <w:r w:rsidRPr="000E3E1F">
        <w:rPr>
          <w:rFonts w:ascii="Times New Roman" w:eastAsia="Times New Roman" w:hAnsi="Times New Roman" w:cs="Times New Roman"/>
          <w:sz w:val="28"/>
          <w:szCs w:val="28"/>
        </w:rPr>
        <w:t xml:space="preserve"> (бездействие), </w:t>
      </w:r>
      <w:proofErr w:type="gramStart"/>
      <w:r w:rsidRPr="000E3E1F">
        <w:rPr>
          <w:rFonts w:ascii="Times New Roman" w:eastAsia="Times New Roman" w:hAnsi="Times New Roman" w:cs="Times New Roman"/>
          <w:sz w:val="28"/>
          <w:szCs w:val="28"/>
        </w:rPr>
        <w:t>принимаемые</w:t>
      </w:r>
      <w:proofErr w:type="gramEnd"/>
      <w:r w:rsidRPr="000E3E1F">
        <w:rPr>
          <w:rFonts w:ascii="Times New Roman" w:eastAsia="Times New Roman" w:hAnsi="Times New Roman" w:cs="Times New Roman"/>
          <w:sz w:val="28"/>
          <w:szCs w:val="28"/>
        </w:rPr>
        <w:t xml:space="preserve"> (осуществляемые) ими </w:t>
      </w: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rPr>
      </w:pPr>
      <w:r w:rsidRPr="000E3E1F">
        <w:rPr>
          <w:rFonts w:ascii="Times New Roman" w:eastAsia="Times New Roman" w:hAnsi="Times New Roman" w:cs="Times New Roman"/>
          <w:sz w:val="28"/>
          <w:szCs w:val="28"/>
        </w:rPr>
        <w:t>в ходе предоставления муниципальной услуги</w:t>
      </w:r>
    </w:p>
    <w:p w:rsidR="000E3E1F" w:rsidRPr="000E3E1F" w:rsidRDefault="000E3E1F" w:rsidP="000E3E1F">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E3E1F" w:rsidRPr="000E3E1F" w:rsidRDefault="000E3E1F" w:rsidP="000E3E1F">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4.3.3.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4.4. Положения, характеризующие требования </w:t>
      </w:r>
      <w:proofErr w:type="gramStart"/>
      <w:r w:rsidRPr="000E3E1F">
        <w:rPr>
          <w:rFonts w:ascii="Times New Roman" w:eastAsia="Times New Roman" w:hAnsi="Times New Roman" w:cs="Times New Roman"/>
          <w:sz w:val="28"/>
          <w:szCs w:val="28"/>
          <w:lang w:eastAsia="ru-RU"/>
        </w:rPr>
        <w:t>к</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порядку и формам </w:t>
      </w:r>
      <w:proofErr w:type="gramStart"/>
      <w:r w:rsidRPr="000E3E1F">
        <w:rPr>
          <w:rFonts w:ascii="Times New Roman" w:eastAsia="Times New Roman" w:hAnsi="Times New Roman" w:cs="Times New Roman"/>
          <w:sz w:val="28"/>
          <w:szCs w:val="28"/>
          <w:lang w:eastAsia="ru-RU"/>
        </w:rPr>
        <w:t>контроля за</w:t>
      </w:r>
      <w:proofErr w:type="gramEnd"/>
      <w:r w:rsidRPr="000E3E1F">
        <w:rPr>
          <w:rFonts w:ascii="Times New Roman" w:eastAsia="Times New Roman" w:hAnsi="Times New Roman" w:cs="Times New Roman"/>
          <w:sz w:val="28"/>
          <w:szCs w:val="28"/>
          <w:lang w:eastAsia="ru-RU"/>
        </w:rPr>
        <w:t xml:space="preserve"> предоставлением </w:t>
      </w: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муниципальной услуги, в том числе со стороны граждан,</w:t>
      </w:r>
    </w:p>
    <w:p w:rsidR="000E3E1F" w:rsidRPr="000E3E1F" w:rsidRDefault="000E3E1F" w:rsidP="000E3E1F">
      <w:pPr>
        <w:widowControl w:val="0"/>
        <w:spacing w:after="0" w:line="240" w:lineRule="auto"/>
        <w:ind w:firstLine="567"/>
        <w:jc w:val="center"/>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 их объединений и организаций</w:t>
      </w:r>
    </w:p>
    <w:p w:rsidR="000E3E1F" w:rsidRPr="000E3E1F" w:rsidRDefault="000E3E1F" w:rsidP="000E3E1F">
      <w:pPr>
        <w:widowControl w:val="0"/>
        <w:spacing w:after="0" w:line="240" w:lineRule="auto"/>
        <w:ind w:firstLine="567"/>
        <w:jc w:val="both"/>
        <w:outlineLvl w:val="2"/>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 xml:space="preserve">4.4.1. </w:t>
      </w:r>
      <w:proofErr w:type="gramStart"/>
      <w:r w:rsidRPr="000E3E1F">
        <w:rPr>
          <w:rFonts w:ascii="Times New Roman" w:eastAsia="Times New Roman" w:hAnsi="Times New Roman" w:cs="Times New Roman"/>
          <w:sz w:val="28"/>
          <w:szCs w:val="28"/>
          <w:lang w:eastAsia="ar-SA"/>
        </w:rPr>
        <w:t>Контроль за</w:t>
      </w:r>
      <w:proofErr w:type="gramEnd"/>
      <w:r w:rsidRPr="000E3E1F">
        <w:rPr>
          <w:rFonts w:ascii="Times New Roman" w:eastAsia="Times New Roman" w:hAnsi="Times New Roman" w:cs="Times New Roman"/>
          <w:sz w:val="28"/>
          <w:szCs w:val="28"/>
          <w:lang w:eastAsia="ar-SA"/>
        </w:rPr>
        <w:t xml:space="preserve">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0E3E1F">
        <w:rPr>
          <w:rFonts w:ascii="Times New Roman" w:eastAsia="Calibri" w:hAnsi="Times New Roman" w:cs="Times New Roman"/>
          <w:sz w:val="28"/>
          <w:szCs w:val="28"/>
        </w:rPr>
        <w:t>органа, предоставляющего муниципальную услугу,</w:t>
      </w:r>
      <w:r w:rsidRPr="000E3E1F">
        <w:rPr>
          <w:rFonts w:ascii="Times New Roman" w:eastAsia="Times New Roman" w:hAnsi="Times New Roman" w:cs="Times New Roman"/>
          <w:sz w:val="28"/>
          <w:szCs w:val="28"/>
          <w:lang w:eastAsia="ar-SA"/>
        </w:rPr>
        <w:t xml:space="preserve"> соблюдения и исполнения должностными лицами</w:t>
      </w:r>
      <w:r w:rsidRPr="000E3E1F">
        <w:rPr>
          <w:rFonts w:ascii="Times New Roman" w:eastAsia="Calibri" w:hAnsi="Times New Roman" w:cs="Times New Roman"/>
          <w:sz w:val="28"/>
          <w:szCs w:val="28"/>
        </w:rPr>
        <w:t xml:space="preserve"> органа, предоставляющего муниципальную услугу, </w:t>
      </w:r>
      <w:r w:rsidRPr="000E3E1F">
        <w:rPr>
          <w:rFonts w:ascii="Times New Roman" w:eastAsia="Times New Roman" w:hAnsi="Times New Roman" w:cs="Times New Roman"/>
          <w:sz w:val="28"/>
          <w:szCs w:val="28"/>
          <w:lang w:eastAsia="ar-SA"/>
        </w:rPr>
        <w:t>нормативных правовых актов Российской Федерации, Краснодарского края, а также положений настоящего регламента.</w:t>
      </w:r>
    </w:p>
    <w:p w:rsidR="000E3E1F" w:rsidRPr="000E3E1F" w:rsidRDefault="000E3E1F" w:rsidP="000E3E1F">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4.4.2. Порядок и формы </w:t>
      </w:r>
      <w:proofErr w:type="gramStart"/>
      <w:r w:rsidRPr="000E3E1F">
        <w:rPr>
          <w:rFonts w:ascii="Times New Roman" w:eastAsia="Times New Roman" w:hAnsi="Times New Roman" w:cs="Times New Roman"/>
          <w:sz w:val="28"/>
          <w:szCs w:val="28"/>
          <w:lang w:eastAsia="ru-RU"/>
        </w:rPr>
        <w:t>контроля за</w:t>
      </w:r>
      <w:proofErr w:type="gramEnd"/>
      <w:r w:rsidRPr="000E3E1F">
        <w:rPr>
          <w:rFonts w:ascii="Times New Roman" w:eastAsia="Times New Roman" w:hAnsi="Times New Roman" w:cs="Times New Roman"/>
          <w:sz w:val="28"/>
          <w:szCs w:val="28"/>
          <w:lang w:eastAsia="ru-RU"/>
        </w:rPr>
        <w:t xml:space="preserve"> предоставлением муниципальной </w:t>
      </w:r>
      <w:r w:rsidRPr="000E3E1F">
        <w:rPr>
          <w:rFonts w:ascii="Times New Roman" w:eastAsia="Times New Roman" w:hAnsi="Times New Roman" w:cs="Times New Roman"/>
          <w:sz w:val="28"/>
          <w:szCs w:val="28"/>
          <w:lang w:eastAsia="ru-RU"/>
        </w:rPr>
        <w:lastRenderedPageBreak/>
        <w:t xml:space="preserve">услуги со стороны уполномоченных должностных лиц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должен быть постоянным, всесторонним, объективным и эффективным.</w:t>
      </w:r>
    </w:p>
    <w:p w:rsidR="000E3E1F" w:rsidRPr="000E3E1F" w:rsidRDefault="000E3E1F" w:rsidP="000E3E1F">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0E3E1F" w:rsidRPr="000E3E1F" w:rsidRDefault="000E3E1F" w:rsidP="000E3E1F">
      <w:pPr>
        <w:widowControl w:val="0"/>
        <w:spacing w:after="0" w:line="240" w:lineRule="auto"/>
        <w:ind w:firstLine="709"/>
        <w:jc w:val="both"/>
        <w:outlineLvl w:val="2"/>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4.4.3. </w:t>
      </w:r>
      <w:proofErr w:type="gramStart"/>
      <w:r w:rsidRPr="000E3E1F">
        <w:rPr>
          <w:rFonts w:ascii="Times New Roman" w:eastAsia="Times New Roman" w:hAnsi="Times New Roman" w:cs="Times New Roman"/>
          <w:sz w:val="28"/>
          <w:szCs w:val="28"/>
          <w:lang w:eastAsia="ru-RU"/>
        </w:rPr>
        <w:t>Контроль за</w:t>
      </w:r>
      <w:proofErr w:type="gramEnd"/>
      <w:r w:rsidRPr="000E3E1F">
        <w:rPr>
          <w:rFonts w:ascii="Times New Roman" w:eastAsia="Times New Roman" w:hAnsi="Times New Roman" w:cs="Times New Roman"/>
          <w:sz w:val="28"/>
          <w:szCs w:val="28"/>
          <w:lang w:eastAsia="ru-RU"/>
        </w:rPr>
        <w:t xml:space="preserve">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0E3E1F" w:rsidRPr="000E3E1F" w:rsidRDefault="000E3E1F" w:rsidP="000E3E1F">
      <w:pPr>
        <w:widowControl w:val="0"/>
        <w:spacing w:after="0" w:line="240" w:lineRule="auto"/>
        <w:ind w:firstLine="709"/>
        <w:rPr>
          <w:rFonts w:ascii="Times New Roman" w:eastAsia="Times New Roman" w:hAnsi="Times New Roman" w:cs="Times New Roman"/>
          <w:sz w:val="28"/>
          <w:szCs w:val="28"/>
          <w:lang w:eastAsia="ru-RU"/>
        </w:rPr>
      </w:pPr>
    </w:p>
    <w:p w:rsidR="000E3E1F" w:rsidRPr="000E3E1F" w:rsidRDefault="000E3E1F" w:rsidP="000E3E1F">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ru-RU"/>
        </w:rPr>
        <w:t xml:space="preserve">Раздел 5. </w:t>
      </w:r>
      <w:r w:rsidRPr="000E3E1F">
        <w:rPr>
          <w:rFonts w:ascii="Times New Roman" w:eastAsia="Times New Roman" w:hAnsi="Times New Roman" w:cs="Times New Roman"/>
          <w:sz w:val="28"/>
          <w:szCs w:val="28"/>
          <w:lang w:eastAsia="ar-SA"/>
        </w:rPr>
        <w:t xml:space="preserve">Досудебный (внесудебный) порядок обжалования </w:t>
      </w:r>
    </w:p>
    <w:p w:rsidR="000E3E1F" w:rsidRPr="000E3E1F" w:rsidRDefault="000E3E1F" w:rsidP="000E3E1F">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решений и действий (бездействия) органа</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ar-SA"/>
        </w:rPr>
        <w:t xml:space="preserve">предоставляющего </w:t>
      </w:r>
    </w:p>
    <w:p w:rsidR="000E3E1F" w:rsidRPr="000E3E1F" w:rsidRDefault="000E3E1F" w:rsidP="000E3E1F">
      <w:pPr>
        <w:widowControl w:val="0"/>
        <w:tabs>
          <w:tab w:val="left" w:pos="0"/>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муниципальную услугу, а также их должностных лиц</w:t>
      </w:r>
    </w:p>
    <w:p w:rsidR="000E3E1F" w:rsidRPr="000E3E1F" w:rsidRDefault="000E3E1F" w:rsidP="000E3E1F">
      <w:pPr>
        <w:widowControl w:val="0"/>
        <w:spacing w:after="0" w:line="240" w:lineRule="auto"/>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5.1. Информация для заинтересованных лиц </w:t>
      </w:r>
    </w:p>
    <w:p w:rsidR="000E3E1F" w:rsidRPr="000E3E1F" w:rsidRDefault="000E3E1F" w:rsidP="000E3E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об их праве на досудебное (внесудебное) обжалование действий </w:t>
      </w:r>
    </w:p>
    <w:p w:rsidR="000E3E1F" w:rsidRPr="000E3E1F" w:rsidRDefault="000E3E1F" w:rsidP="000E3E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(бездействия) и (или) решений, принятых (осуществленных) </w:t>
      </w:r>
    </w:p>
    <w:p w:rsidR="000E3E1F" w:rsidRPr="000E3E1F" w:rsidRDefault="000E3E1F" w:rsidP="000E3E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в ходе предоставления муниципальной услуги </w:t>
      </w:r>
    </w:p>
    <w:p w:rsidR="000E3E1F" w:rsidRPr="000E3E1F" w:rsidRDefault="000E3E1F" w:rsidP="000E3E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0E3E1F">
        <w:rPr>
          <w:rFonts w:ascii="Times New Roman" w:eastAsia="Times New Roman" w:hAnsi="Times New Roman" w:cs="Times New Roman"/>
          <w:sz w:val="28"/>
          <w:szCs w:val="28"/>
          <w:lang w:eastAsia="ru-RU"/>
        </w:rPr>
        <w:t xml:space="preserve">администрацией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должностным лицом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либо муниципальным служащим,</w:t>
      </w:r>
      <w:r w:rsidRPr="000E3E1F">
        <w:rPr>
          <w:rFonts w:ascii="Times New Roman" w:eastAsia="Times New Roman" w:hAnsi="Times New Roman" w:cs="Times New Roman"/>
          <w:sz w:val="28"/>
          <w:szCs w:val="28"/>
        </w:rPr>
        <w:t xml:space="preserve"> многофункциональным центром, работником многофункционального центра в ходе предоставления муниципальной услуги (далее – жалоба).</w:t>
      </w:r>
      <w:proofErr w:type="gramEnd"/>
    </w:p>
    <w:p w:rsidR="000E3E1F" w:rsidRPr="000E3E1F" w:rsidRDefault="000E3E1F" w:rsidP="000E3E1F">
      <w:pPr>
        <w:widowControl w:val="0"/>
        <w:spacing w:after="0" w:line="240" w:lineRule="auto"/>
        <w:jc w:val="both"/>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5.2. Органы местного самоуправления, </w:t>
      </w:r>
    </w:p>
    <w:p w:rsidR="000E3E1F" w:rsidRPr="000E3E1F" w:rsidRDefault="000E3E1F" w:rsidP="000E3E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организации и уполномоченные на рассмотрение жалобы лица, </w:t>
      </w:r>
    </w:p>
    <w:p w:rsidR="000E3E1F" w:rsidRPr="000E3E1F" w:rsidRDefault="000E3E1F" w:rsidP="000E3E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которым может быть направлена жалоба заявителя </w:t>
      </w:r>
      <w:proofErr w:type="gramStart"/>
      <w:r w:rsidRPr="000E3E1F">
        <w:rPr>
          <w:rFonts w:ascii="Times New Roman" w:eastAsia="Times New Roman" w:hAnsi="Times New Roman" w:cs="Times New Roman"/>
          <w:sz w:val="28"/>
          <w:szCs w:val="28"/>
          <w:lang w:eastAsia="ru-RU"/>
        </w:rPr>
        <w:t>в</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досудебном (внесудебном) </w:t>
      </w:r>
      <w:proofErr w:type="gramStart"/>
      <w:r w:rsidRPr="000E3E1F">
        <w:rPr>
          <w:rFonts w:ascii="Times New Roman" w:eastAsia="Times New Roman" w:hAnsi="Times New Roman" w:cs="Times New Roman"/>
          <w:sz w:val="28"/>
          <w:szCs w:val="28"/>
          <w:lang w:eastAsia="ru-RU"/>
        </w:rPr>
        <w:t>порядке</w:t>
      </w:r>
      <w:proofErr w:type="gramEnd"/>
    </w:p>
    <w:p w:rsidR="000E3E1F" w:rsidRPr="000E3E1F" w:rsidRDefault="000E3E1F" w:rsidP="000E3E1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5.2.1. Жалоба на решение и действия (бездействие)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на имя главы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Должностным лицом, уполномоченным главой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на рассмотрение жалоб, является заместитель </w:t>
      </w:r>
      <w:r w:rsidRPr="000E3E1F">
        <w:rPr>
          <w:rFonts w:ascii="Times New Roman" w:eastAsia="Times New Roman" w:hAnsi="Times New Roman" w:cs="Times New Roman"/>
          <w:sz w:val="28"/>
          <w:szCs w:val="28"/>
          <w:lang w:eastAsia="ru-RU"/>
        </w:rPr>
        <w:lastRenderedPageBreak/>
        <w:t xml:space="preserve">главы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курирующий отраслевой (функциональный) орган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непосредственно предоставляющий муниципальную услугу, порядок предоставления которой обжалуется.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Жалобы на решения и действия (бездействие) главы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рассматриваются непосредственно главой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Губернатора Краснодарского края, координирующему и контролирующему деятельность учредителя многофункционального центра.</w:t>
      </w:r>
    </w:p>
    <w:p w:rsidR="000E3E1F" w:rsidRPr="000E3E1F" w:rsidRDefault="000E3E1F" w:rsidP="000E3E1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5.3. Способы информирования заявителей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 порядке подачи и рассмотрения жалобы, в том числе </w:t>
      </w:r>
      <w:proofErr w:type="gramStart"/>
      <w:r w:rsidRPr="000E3E1F">
        <w:rPr>
          <w:rFonts w:ascii="Times New Roman" w:eastAsia="Times New Roman" w:hAnsi="Times New Roman" w:cs="Times New Roman"/>
          <w:sz w:val="28"/>
          <w:szCs w:val="28"/>
          <w:lang w:eastAsia="ru-RU"/>
        </w:rPr>
        <w:t>с</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использованием Единого портала и Регионального портала</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на официальном сайте, в многофункциональном центре, Едином портале, на Региональном портале.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5.3.2. </w:t>
      </w:r>
      <w:proofErr w:type="gramStart"/>
      <w:r w:rsidRPr="000E3E1F">
        <w:rPr>
          <w:rFonts w:ascii="Times New Roman" w:eastAsia="Times New Roman" w:hAnsi="Times New Roman" w:cs="Times New Roman"/>
          <w:sz w:val="28"/>
          <w:szCs w:val="28"/>
          <w:lang w:eastAsia="ru-RU"/>
        </w:rPr>
        <w:t xml:space="preserve">Заявитель может получить информацию о порядке подачи и рассмотрения жалоб на решения и действия (бездействие)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и ее должностных лиц, муниципальных служащих в письменной форме на основании письменного обращения заявителя в администрацию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в устной форме при личном обращении (или по телефону) – в Отделе.</w:t>
      </w:r>
      <w:proofErr w:type="gramEnd"/>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Подраздел 5.4. Перечень нормативных правовых актов,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регулирующих</w:t>
      </w:r>
      <w:proofErr w:type="gramEnd"/>
      <w:r w:rsidRPr="000E3E1F">
        <w:rPr>
          <w:rFonts w:ascii="Times New Roman" w:eastAsia="Times New Roman" w:hAnsi="Times New Roman" w:cs="Times New Roman"/>
          <w:sz w:val="28"/>
          <w:szCs w:val="28"/>
          <w:lang w:eastAsia="ru-RU"/>
        </w:rPr>
        <w:t xml:space="preserve"> порядок досудебного (внесудебного)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обжалования решений и действий (бездействия) органа,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предоставляющего</w:t>
      </w:r>
      <w:proofErr w:type="gramEnd"/>
      <w:r w:rsidRPr="000E3E1F">
        <w:rPr>
          <w:rFonts w:ascii="Times New Roman" w:eastAsia="Times New Roman" w:hAnsi="Times New Roman" w:cs="Times New Roman"/>
          <w:sz w:val="28"/>
          <w:szCs w:val="28"/>
          <w:lang w:eastAsia="ru-RU"/>
        </w:rPr>
        <w:t xml:space="preserve"> муниципальную услугу, </w:t>
      </w:r>
    </w:p>
    <w:p w:rsidR="000E3E1F" w:rsidRPr="000E3E1F" w:rsidRDefault="000E3E1F" w:rsidP="000E3E1F">
      <w:pPr>
        <w:widowControl w:val="0"/>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а также его должностных лиц</w:t>
      </w:r>
    </w:p>
    <w:p w:rsidR="000E3E1F" w:rsidRPr="000E3E1F" w:rsidRDefault="000E3E1F" w:rsidP="000E3E1F">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Федеральный закон от 27 июля 2010 г. № 210-ФЗ «Об организации предоставления государственных и муниципальных услуг»;</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постановление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от 3 августа 2018 г. № 330 «Об утверждении порядка подачи и рассмотрения жалоб на решения и действия (бездействие) администрации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городского поселения </w:t>
      </w:r>
      <w:proofErr w:type="spellStart"/>
      <w:r w:rsidRPr="000E3E1F">
        <w:rPr>
          <w:rFonts w:ascii="Times New Roman" w:eastAsia="Times New Roman" w:hAnsi="Times New Roman" w:cs="Times New Roman"/>
          <w:sz w:val="28"/>
          <w:szCs w:val="28"/>
          <w:lang w:eastAsia="ru-RU"/>
        </w:rPr>
        <w:t>Тимашевского</w:t>
      </w:r>
      <w:proofErr w:type="spellEnd"/>
      <w:r w:rsidRPr="000E3E1F">
        <w:rPr>
          <w:rFonts w:ascii="Times New Roman" w:eastAsia="Times New Roman" w:hAnsi="Times New Roman" w:cs="Times New Roman"/>
          <w:sz w:val="28"/>
          <w:szCs w:val="28"/>
          <w:lang w:eastAsia="ru-RU"/>
        </w:rPr>
        <w:t xml:space="preserve"> района и ее должностных лиц, муниципальных служащих при предоставлении муниципальных услуг» (акт об обнародовании от 4 августа 2018 г. № 47).</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sidRPr="000E3E1F">
        <w:rPr>
          <w:rFonts w:ascii="Times New Roman" w:eastAsia="Times New Roman" w:hAnsi="Times New Roman" w:cs="Times New Roman"/>
          <w:sz w:val="28"/>
          <w:szCs w:val="28"/>
          <w:lang w:eastAsia="ru-RU"/>
        </w:rPr>
        <w:t>5.4.2. Информация, указанная в данном разделе, подлежит обязательному размещению на Едином портале, Региональном портале.</w:t>
      </w:r>
      <w:r w:rsidRPr="000E3E1F">
        <w:rPr>
          <w:rFonts w:ascii="Times New Roman" w:eastAsia="Times New Roman" w:hAnsi="Times New Roman" w:cs="Times New Roman"/>
          <w:color w:val="FF0000"/>
          <w:sz w:val="28"/>
          <w:szCs w:val="28"/>
          <w:lang w:eastAsia="ru-RU"/>
        </w:rPr>
        <w:t xml:space="preserve"> </w:t>
      </w:r>
    </w:p>
    <w:p w:rsidR="000E3E1F" w:rsidRPr="000E3E1F" w:rsidRDefault="000E3E1F" w:rsidP="000E3E1F">
      <w:pPr>
        <w:widowControl w:val="0"/>
        <w:spacing w:after="0" w:line="240" w:lineRule="auto"/>
        <w:jc w:val="both"/>
        <w:rPr>
          <w:rFonts w:ascii="Times New Roman" w:eastAsia="Times New Roman" w:hAnsi="Times New Roman" w:cs="Times New Roman"/>
          <w:sz w:val="28"/>
          <w:szCs w:val="28"/>
          <w:lang w:eastAsia="ru-RU"/>
        </w:rPr>
      </w:pPr>
    </w:p>
    <w:p w:rsidR="000E3E1F" w:rsidRPr="000E3E1F" w:rsidRDefault="000E3E1F" w:rsidP="000E3E1F">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Раздел 6. </w:t>
      </w:r>
      <w:r w:rsidRPr="000E3E1F">
        <w:rPr>
          <w:rFonts w:ascii="Times New Roman" w:eastAsia="Calibri" w:hAnsi="Times New Roman" w:cs="Times New Roman"/>
          <w:sz w:val="28"/>
          <w:szCs w:val="28"/>
          <w:lang w:eastAsia="ru-RU"/>
        </w:rPr>
        <w:t xml:space="preserve">Особенности выполнения </w:t>
      </w:r>
      <w:proofErr w:type="gramStart"/>
      <w:r w:rsidRPr="000E3E1F">
        <w:rPr>
          <w:rFonts w:ascii="Times New Roman" w:eastAsia="Calibri" w:hAnsi="Times New Roman" w:cs="Times New Roman"/>
          <w:sz w:val="28"/>
          <w:szCs w:val="28"/>
          <w:lang w:eastAsia="ru-RU"/>
        </w:rPr>
        <w:t>административных</w:t>
      </w:r>
      <w:proofErr w:type="gramEnd"/>
      <w:r w:rsidRPr="000E3E1F">
        <w:rPr>
          <w:rFonts w:ascii="Times New Roman" w:eastAsia="Calibri" w:hAnsi="Times New Roman" w:cs="Times New Roman"/>
          <w:sz w:val="28"/>
          <w:szCs w:val="28"/>
          <w:lang w:eastAsia="ru-RU"/>
        </w:rPr>
        <w:t xml:space="preserve"> </w:t>
      </w:r>
    </w:p>
    <w:p w:rsidR="000E3E1F" w:rsidRPr="000E3E1F" w:rsidRDefault="000E3E1F" w:rsidP="000E3E1F">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 xml:space="preserve">процедур (действий) в многофункциональных центрах </w:t>
      </w:r>
    </w:p>
    <w:p w:rsidR="000E3E1F" w:rsidRPr="000E3E1F" w:rsidRDefault="000E3E1F" w:rsidP="000E3E1F">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предоставления государственных и муниципальных услуг</w:t>
      </w:r>
    </w:p>
    <w:p w:rsidR="000E3E1F" w:rsidRPr="000E3E1F" w:rsidRDefault="000E3E1F" w:rsidP="000E3E1F">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0E3E1F" w:rsidRPr="000E3E1F" w:rsidRDefault="000E3E1F" w:rsidP="000E3E1F">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0E3E1F">
        <w:rPr>
          <w:rFonts w:ascii="Times New Roman" w:eastAsia="Calibri" w:hAnsi="Times New Roman" w:cs="Times New Roman"/>
          <w:sz w:val="28"/>
          <w:szCs w:val="28"/>
        </w:rPr>
        <w:t xml:space="preserve">Подраздел 6.1. Исчерпывающий перечень </w:t>
      </w:r>
      <w:proofErr w:type="gramStart"/>
      <w:r w:rsidRPr="000E3E1F">
        <w:rPr>
          <w:rFonts w:ascii="Times New Roman" w:eastAsia="Calibri" w:hAnsi="Times New Roman" w:cs="Times New Roman"/>
          <w:sz w:val="28"/>
          <w:szCs w:val="28"/>
        </w:rPr>
        <w:t>административных</w:t>
      </w:r>
      <w:proofErr w:type="gramEnd"/>
      <w:r w:rsidRPr="000E3E1F">
        <w:rPr>
          <w:rFonts w:ascii="Times New Roman" w:eastAsia="Calibri" w:hAnsi="Times New Roman" w:cs="Times New Roman"/>
          <w:sz w:val="28"/>
          <w:szCs w:val="28"/>
        </w:rPr>
        <w:t xml:space="preserve"> </w:t>
      </w:r>
    </w:p>
    <w:p w:rsidR="000E3E1F" w:rsidRPr="000E3E1F" w:rsidRDefault="000E3E1F" w:rsidP="000E3E1F">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0E3E1F">
        <w:rPr>
          <w:rFonts w:ascii="Times New Roman" w:eastAsia="Calibri" w:hAnsi="Times New Roman" w:cs="Times New Roman"/>
          <w:sz w:val="28"/>
          <w:szCs w:val="28"/>
        </w:rPr>
        <w:t>процедур (действий)</w:t>
      </w:r>
      <w:r w:rsidRPr="000E3E1F">
        <w:rPr>
          <w:rFonts w:ascii="Times New Roman" w:eastAsia="Times New Roman" w:hAnsi="Times New Roman" w:cs="Times New Roman"/>
          <w:sz w:val="28"/>
          <w:szCs w:val="28"/>
          <w:lang w:eastAsia="ru-RU"/>
        </w:rPr>
        <w:t xml:space="preserve"> при </w:t>
      </w:r>
      <w:r w:rsidRPr="000E3E1F">
        <w:rPr>
          <w:rFonts w:ascii="Times New Roman" w:eastAsia="Calibri" w:hAnsi="Times New Roman" w:cs="Times New Roman"/>
          <w:sz w:val="28"/>
          <w:szCs w:val="28"/>
        </w:rPr>
        <w:t xml:space="preserve">предоставление </w:t>
      </w:r>
      <w:proofErr w:type="gramStart"/>
      <w:r w:rsidRPr="000E3E1F">
        <w:rPr>
          <w:rFonts w:ascii="Times New Roman" w:eastAsia="Calibri" w:hAnsi="Times New Roman" w:cs="Times New Roman"/>
          <w:sz w:val="28"/>
          <w:szCs w:val="28"/>
        </w:rPr>
        <w:t>муниципальной</w:t>
      </w:r>
      <w:proofErr w:type="gramEnd"/>
      <w:r w:rsidRPr="000E3E1F">
        <w:rPr>
          <w:rFonts w:ascii="Times New Roman" w:eastAsia="Calibri" w:hAnsi="Times New Roman" w:cs="Times New Roman"/>
          <w:sz w:val="28"/>
          <w:szCs w:val="28"/>
        </w:rPr>
        <w:t xml:space="preserve"> </w:t>
      </w:r>
    </w:p>
    <w:p w:rsidR="000E3E1F" w:rsidRPr="000E3E1F" w:rsidRDefault="000E3E1F" w:rsidP="000E3E1F">
      <w:pPr>
        <w:widowControl w:val="0"/>
        <w:autoSpaceDE w:val="0"/>
        <w:autoSpaceDN w:val="0"/>
        <w:adjustRightInd w:val="0"/>
        <w:spacing w:after="0" w:line="240" w:lineRule="auto"/>
        <w:ind w:firstLine="851"/>
        <w:jc w:val="center"/>
        <w:rPr>
          <w:rFonts w:ascii="Times New Roman" w:eastAsia="Calibri" w:hAnsi="Times New Roman" w:cs="Times New Roman"/>
          <w:sz w:val="28"/>
          <w:szCs w:val="28"/>
        </w:rPr>
      </w:pPr>
      <w:r w:rsidRPr="000E3E1F">
        <w:rPr>
          <w:rFonts w:ascii="Times New Roman" w:eastAsia="Calibri" w:hAnsi="Times New Roman" w:cs="Times New Roman"/>
          <w:sz w:val="28"/>
          <w:szCs w:val="28"/>
        </w:rPr>
        <w:t>услуги в многофункциональном центре</w:t>
      </w:r>
    </w:p>
    <w:p w:rsidR="000E3E1F" w:rsidRPr="000E3E1F" w:rsidRDefault="000E3E1F" w:rsidP="000E3E1F">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Предоставление муниципальной услуги в многофункциональном центре включает в себя следующие административные процедуры (действия), выполняемые многофункциональным центром:</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заявителей;</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прием результата предоставления муниципальной услуги от</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органа, предоставляющего муниципальную услугу;</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pacing w:val="5"/>
          <w:sz w:val="28"/>
          <w:szCs w:val="28"/>
          <w:lang w:eastAsia="ru-RU"/>
        </w:rPr>
      </w:pPr>
      <w:r w:rsidRPr="000E3E1F">
        <w:rPr>
          <w:rFonts w:ascii="Times New Roman" w:eastAsia="Times New Roman" w:hAnsi="Times New Roman" w:cs="Times New Roman"/>
          <w:sz w:val="28"/>
          <w:szCs w:val="28"/>
          <w:lang w:eastAsia="ru-RU"/>
        </w:rPr>
        <w:t>в</w:t>
      </w:r>
      <w:r w:rsidRPr="000E3E1F">
        <w:rPr>
          <w:rFonts w:ascii="Times New Roman" w:eastAsia="Times New Roman" w:hAnsi="Times New Roman" w:cs="Times New Roman"/>
          <w:spacing w:val="5"/>
          <w:sz w:val="28"/>
          <w:szCs w:val="28"/>
          <w:lang w:eastAsia="ru-RU"/>
        </w:rPr>
        <w:t xml:space="preserve">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w:t>
      </w:r>
      <w:proofErr w:type="gramStart"/>
      <w:r w:rsidRPr="000E3E1F">
        <w:rPr>
          <w:rFonts w:ascii="Times New Roman" w:eastAsia="Times New Roman" w:hAnsi="Times New Roman" w:cs="Times New Roman"/>
          <w:spacing w:val="5"/>
          <w:sz w:val="28"/>
          <w:szCs w:val="28"/>
          <w:lang w:eastAsia="ru-RU"/>
        </w:rPr>
        <w:t>заверение выписок</w:t>
      </w:r>
      <w:proofErr w:type="gramEnd"/>
      <w:r w:rsidRPr="000E3E1F">
        <w:rPr>
          <w:rFonts w:ascii="Times New Roman" w:eastAsia="Times New Roman" w:hAnsi="Times New Roman" w:cs="Times New Roman"/>
          <w:spacing w:val="5"/>
          <w:sz w:val="28"/>
          <w:szCs w:val="28"/>
          <w:lang w:eastAsia="ru-RU"/>
        </w:rPr>
        <w:t xml:space="preserve"> из информационных систем органа, предоставляющего муниципальные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Подраздел 6.2. Порядок выполнения</w:t>
      </w:r>
      <w:r w:rsidRPr="000E3E1F">
        <w:rPr>
          <w:rFonts w:ascii="Times New Roman" w:eastAsia="Times New Roman" w:hAnsi="Times New Roman" w:cs="Times New Roman"/>
          <w:sz w:val="24"/>
          <w:szCs w:val="24"/>
          <w:lang w:eastAsia="ru-RU"/>
        </w:rPr>
        <w:t xml:space="preserve"> </w:t>
      </w:r>
      <w:proofErr w:type="gramStart"/>
      <w:r w:rsidRPr="000E3E1F">
        <w:rPr>
          <w:rFonts w:ascii="Times New Roman" w:eastAsia="Times New Roman" w:hAnsi="Times New Roman" w:cs="Times New Roman"/>
          <w:sz w:val="28"/>
          <w:szCs w:val="28"/>
          <w:lang w:eastAsia="ru-RU"/>
        </w:rPr>
        <w:t>административных</w:t>
      </w:r>
      <w:proofErr w:type="gramEnd"/>
      <w:r w:rsidRPr="000E3E1F">
        <w:rPr>
          <w:rFonts w:ascii="Times New Roman" w:eastAsia="Times New Roman" w:hAnsi="Times New Roman" w:cs="Times New Roman"/>
          <w:sz w:val="28"/>
          <w:szCs w:val="28"/>
          <w:lang w:eastAsia="ru-RU"/>
        </w:rPr>
        <w:t xml:space="preserve">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 xml:space="preserve">процедур (действий) многофункциональными центрами </w:t>
      </w:r>
    </w:p>
    <w:p w:rsidR="000E3E1F" w:rsidRPr="000E3E1F" w:rsidRDefault="000E3E1F" w:rsidP="000E3E1F">
      <w:pPr>
        <w:widowControl w:val="0"/>
        <w:spacing w:after="0" w:line="240" w:lineRule="auto"/>
        <w:jc w:val="center"/>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предоставления государственных и муниципальных услуг </w:t>
      </w:r>
    </w:p>
    <w:p w:rsidR="000E3E1F" w:rsidRPr="000E3E1F" w:rsidRDefault="000E3E1F" w:rsidP="000E3E1F">
      <w:pPr>
        <w:widowControl w:val="0"/>
        <w:spacing w:after="0" w:line="240" w:lineRule="auto"/>
        <w:ind w:firstLine="851"/>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6.2.1.1. </w:t>
      </w:r>
      <w:proofErr w:type="gramStart"/>
      <w:r w:rsidRPr="000E3E1F">
        <w:rPr>
          <w:rFonts w:ascii="Times New Roman" w:eastAsia="Times New Roman" w:hAnsi="Times New Roman" w:cs="Times New Roman"/>
          <w:sz w:val="28"/>
          <w:szCs w:val="28"/>
          <w:lang w:eastAsia="ru-RU"/>
        </w:rPr>
        <w:t>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w:t>
      </w:r>
      <w:proofErr w:type="gramEnd"/>
      <w:r w:rsidRPr="000E3E1F">
        <w:rPr>
          <w:rFonts w:ascii="Times New Roman" w:eastAsia="Times New Roman" w:hAnsi="Times New Roman" w:cs="Times New Roman"/>
          <w:sz w:val="28"/>
          <w:szCs w:val="28"/>
          <w:lang w:eastAsia="ru-RU"/>
        </w:rPr>
        <w:t xml:space="preserve">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6.2.1.3. </w:t>
      </w:r>
      <w:proofErr w:type="gramStart"/>
      <w:r w:rsidRPr="000E3E1F">
        <w:rPr>
          <w:rFonts w:ascii="Times New Roman" w:eastAsia="Times New Roman" w:hAnsi="Times New Roman" w:cs="Times New Roman"/>
          <w:sz w:val="28"/>
          <w:szCs w:val="28"/>
          <w:lang w:eastAsia="ru-RU"/>
        </w:rPr>
        <w:t>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roofErr w:type="gramEnd"/>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в ходе личного приема заявителя;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по телефону;</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E3E1F">
        <w:rPr>
          <w:rFonts w:ascii="Times New Roman" w:eastAsia="Calibri" w:hAnsi="Times New Roman" w:cs="Times New Roman"/>
          <w:sz w:val="28"/>
          <w:szCs w:val="28"/>
          <w:lang w:eastAsia="ru-RU"/>
        </w:rPr>
        <w:t>по электронной почте.</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0E3E1F">
        <w:rPr>
          <w:rFonts w:ascii="Times New Roman" w:eastAsia="Calibri" w:hAnsi="Times New Roman" w:cs="Times New Roman"/>
          <w:sz w:val="28"/>
          <w:szCs w:val="28"/>
          <w:lang w:eastAsia="ru-RU"/>
        </w:rPr>
        <w:t xml:space="preserve">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w:t>
      </w:r>
      <w:r w:rsidRPr="000E3E1F">
        <w:rPr>
          <w:rFonts w:ascii="Times New Roman" w:eastAsia="Calibri" w:hAnsi="Times New Roman" w:cs="Times New Roman"/>
          <w:sz w:val="28"/>
          <w:szCs w:val="28"/>
          <w:lang w:eastAsia="ru-RU"/>
        </w:rPr>
        <w:lastRenderedPageBreak/>
        <w:t>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Calibri" w:hAnsi="Times New Roman" w:cs="Times New Roman"/>
          <w:sz w:val="28"/>
          <w:szCs w:val="28"/>
          <w:lang w:eastAsia="ru-RU"/>
        </w:rPr>
        <w:t xml:space="preserve">6.2.2. </w:t>
      </w:r>
      <w:r w:rsidRPr="000E3E1F">
        <w:rPr>
          <w:rFonts w:ascii="Times New Roman" w:eastAsia="Times New Roman" w:hAnsi="Times New Roman" w:cs="Times New Roman"/>
          <w:sz w:val="28"/>
          <w:szCs w:val="28"/>
          <w:lang w:eastAsia="ru-RU"/>
        </w:rPr>
        <w:t>Прием запроса заявителя о предоставлении муниципальной услуги и иных документов, необходимых для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6.2.2.1. 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муниципальной услуги, в соответствии с подразделами 2.6 и 2.7 раздела 2 регламента.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6.2.2.3. Работник многофункционального центра при приеме запроса (заявления):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0E3E1F">
        <w:rPr>
          <w:rFonts w:ascii="Times New Roman" w:eastAsia="Tahoma" w:hAnsi="Times New Roman" w:cs="Times New Roman"/>
          <w:color w:val="000000"/>
          <w:sz w:val="28"/>
          <w:szCs w:val="28"/>
          <w:lang w:eastAsia="ar-SA"/>
        </w:rPr>
        <w:t>2.18.6 подраздела 2.18 регламента)</w:t>
      </w:r>
      <w:r w:rsidRPr="000E3E1F">
        <w:rPr>
          <w:rFonts w:ascii="Times New Roman" w:eastAsia="Times New Roman" w:hAnsi="Times New Roman" w:cs="Times New Roman"/>
          <w:sz w:val="28"/>
          <w:szCs w:val="28"/>
          <w:lang w:eastAsia="ru-RU"/>
        </w:rPr>
        <w:t>;</w:t>
      </w:r>
      <w:proofErr w:type="gramEnd"/>
    </w:p>
    <w:p w:rsidR="000E3E1F" w:rsidRPr="000E3E1F" w:rsidRDefault="000E3E1F" w:rsidP="000E3E1F">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осуществляет прием и заполнение запроса о предоставлении муниципальной услуги, в том числе посредством автоматизированных информационных систем многофункционального центра, а также прием комплексных запросов;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проверяет комплектность документов, необходимых в соответствии с подразделом 2.6 регламента, для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осуществляет копирование (сканирование) документов, предусмотренных пунктами 1 - 7, 9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w:t>
      </w:r>
      <w:proofErr w:type="gramEnd"/>
      <w:r w:rsidRPr="000E3E1F">
        <w:rPr>
          <w:rFonts w:ascii="Times New Roman" w:eastAsia="Times New Roman" w:hAnsi="Times New Roman" w:cs="Times New Roman"/>
          <w:sz w:val="28"/>
          <w:szCs w:val="28"/>
          <w:lang w:eastAsia="ru-RU"/>
        </w:rPr>
        <w:t xml:space="preserve">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услуги, формирует пакет документов.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6.2.2.4. </w:t>
      </w:r>
      <w:proofErr w:type="gramStart"/>
      <w:r w:rsidRPr="000E3E1F">
        <w:rPr>
          <w:rFonts w:ascii="Times New Roman" w:eastAsia="Times New Roman" w:hAnsi="Times New Roman" w:cs="Times New Roman"/>
          <w:sz w:val="28"/>
          <w:szCs w:val="28"/>
          <w:lang w:eastAsia="ru-RU"/>
        </w:rPr>
        <w:t xml:space="preserve">В случае несоответствия документа, удостоверяющего личность, нормативно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6.2.2.5. При предоставлении муниципальной услуги по экстерриториальному принципу многофункциональный центр:</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1) принимает от заявителя (представителя заявителя) заявление и документы, представленные заявителем (представителем заявителя);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w:t>
      </w:r>
      <w:r w:rsidRPr="000E3E1F">
        <w:rPr>
          <w:rFonts w:ascii="Times New Roman" w:eastAsia="Times New Roman" w:hAnsi="Times New Roman" w:cs="Times New Roman"/>
          <w:sz w:val="28"/>
          <w:szCs w:val="28"/>
          <w:lang w:eastAsia="ru-RU"/>
        </w:rPr>
        <w:softHyphen/>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w:t>
      </w:r>
      <w:proofErr w:type="gramEnd"/>
      <w:r w:rsidRPr="000E3E1F">
        <w:rPr>
          <w:rFonts w:ascii="Times New Roman" w:eastAsia="Times New Roman" w:hAnsi="Times New Roman" w:cs="Times New Roman"/>
          <w:sz w:val="28"/>
          <w:szCs w:val="28"/>
          <w:lang w:eastAsia="ru-RU"/>
        </w:rPr>
        <w:t xml:space="preserve"> хранения);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4) с использованием информационно-телекоммуникационных технологий </w:t>
      </w:r>
      <w:r w:rsidRPr="000E3E1F">
        <w:rPr>
          <w:rFonts w:ascii="Times New Roman" w:eastAsia="Times New Roman" w:hAnsi="Times New Roman" w:cs="Times New Roman"/>
          <w:sz w:val="28"/>
          <w:szCs w:val="28"/>
          <w:lang w:bidi="en-US"/>
        </w:rPr>
        <w:t>по защищенным каналам связи</w:t>
      </w:r>
      <w:r w:rsidRPr="000E3E1F">
        <w:rPr>
          <w:rFonts w:ascii="Times New Roman" w:eastAsia="Times New Roman" w:hAnsi="Times New Roman" w:cs="Times New Roman"/>
          <w:sz w:val="28"/>
          <w:szCs w:val="28"/>
          <w:lang w:eastAsia="ru-RU"/>
        </w:rPr>
        <w:t xml:space="preserve">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0E3E1F" w:rsidRPr="000E3E1F" w:rsidRDefault="000E3E1F" w:rsidP="000E3E1F">
      <w:pPr>
        <w:widowControl w:val="0"/>
        <w:spacing w:after="0" w:line="240" w:lineRule="auto"/>
        <w:ind w:firstLine="709"/>
        <w:jc w:val="both"/>
        <w:rPr>
          <w:rFonts w:ascii="Times New Roman" w:eastAsia="Calibri" w:hAnsi="Times New Roman" w:cs="Times New Roman"/>
          <w:sz w:val="28"/>
          <w:szCs w:val="28"/>
        </w:rPr>
      </w:pPr>
      <w:r w:rsidRPr="000E3E1F">
        <w:rPr>
          <w:rFonts w:ascii="Times New Roman" w:eastAsia="Times New Roman" w:hAnsi="Times New Roman" w:cs="Times New Roman"/>
          <w:sz w:val="28"/>
          <w:szCs w:val="28"/>
          <w:lang w:eastAsia="ru-RU"/>
        </w:rPr>
        <w:t xml:space="preserve">6.2.2.8. </w:t>
      </w:r>
      <w:r w:rsidRPr="000E3E1F">
        <w:rPr>
          <w:rFonts w:ascii="Times New Roman" w:eastAsia="Calibri" w:hAnsi="Times New Roman" w:cs="Times New Roman"/>
          <w:sz w:val="28"/>
          <w:szCs w:val="28"/>
        </w:rPr>
        <w:t xml:space="preserve">Исполнение данной административной процедуры возложено на </w:t>
      </w:r>
      <w:r w:rsidRPr="000E3E1F">
        <w:rPr>
          <w:rFonts w:ascii="Times New Roman" w:eastAsia="Calibri" w:hAnsi="Times New Roman" w:cs="Times New Roman"/>
          <w:sz w:val="28"/>
          <w:szCs w:val="28"/>
        </w:rPr>
        <w:lastRenderedPageBreak/>
        <w:t>работника многофункционального центра.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6.2.3. Передача многофункциональным центром в орган, предоставляющий муниципальную услугу, заявления и иных документов, необходимых для предоставления муниципальной услуги, полученных от заявителей.</w:t>
      </w:r>
    </w:p>
    <w:p w:rsidR="000E3E1F" w:rsidRPr="000E3E1F" w:rsidRDefault="000E3E1F" w:rsidP="000E3E1F">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0E3E1F">
        <w:rPr>
          <w:rFonts w:ascii="Times New Roman" w:eastAsia="Calibri" w:hAnsi="Times New Roman" w:cs="Times New Roman"/>
          <w:sz w:val="28"/>
          <w:szCs w:val="28"/>
        </w:rPr>
        <w:t>6.2.3.1.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 необходимые для предоставления муниципальной услуги (далее – заявление и прилагаемые к нему иные документы).</w:t>
      </w:r>
    </w:p>
    <w:p w:rsidR="000E3E1F" w:rsidRPr="000E3E1F" w:rsidRDefault="000E3E1F" w:rsidP="000E3E1F">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0E3E1F">
        <w:rPr>
          <w:rFonts w:ascii="Times New Roman" w:eastAsia="Calibri" w:hAnsi="Times New Roman" w:cs="Times New Roman"/>
          <w:sz w:val="28"/>
          <w:szCs w:val="28"/>
        </w:rPr>
        <w:t>6.2.3.2. Передача заявления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0E3E1F" w:rsidRPr="000E3E1F" w:rsidRDefault="000E3E1F" w:rsidP="000E3E1F">
      <w:pPr>
        <w:widowControl w:val="0"/>
        <w:tabs>
          <w:tab w:val="left" w:pos="1134"/>
        </w:tabs>
        <w:spacing w:after="0" w:line="240" w:lineRule="auto"/>
        <w:ind w:firstLine="709"/>
        <w:jc w:val="both"/>
        <w:outlineLvl w:val="0"/>
        <w:rPr>
          <w:rFonts w:ascii="Times New Roman" w:eastAsia="Calibri" w:hAnsi="Times New Roman" w:cs="Times New Roman"/>
          <w:sz w:val="28"/>
          <w:szCs w:val="28"/>
        </w:rPr>
      </w:pPr>
      <w:r w:rsidRPr="000E3E1F">
        <w:rPr>
          <w:rFonts w:ascii="Times New Roman" w:eastAsia="Calibri"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0E3E1F" w:rsidRPr="000E3E1F" w:rsidRDefault="000E3E1F" w:rsidP="000E3E1F">
      <w:pPr>
        <w:widowControl w:val="0"/>
        <w:tabs>
          <w:tab w:val="left" w:pos="1134"/>
        </w:tabs>
        <w:spacing w:after="0" w:line="240" w:lineRule="auto"/>
        <w:ind w:firstLine="709"/>
        <w:jc w:val="both"/>
        <w:outlineLvl w:val="0"/>
        <w:rPr>
          <w:rFonts w:ascii="Times New Roman" w:eastAsia="Calibri" w:hAnsi="Times New Roman" w:cs="Times New Roman"/>
          <w:sz w:val="28"/>
          <w:szCs w:val="28"/>
        </w:rPr>
      </w:pPr>
      <w:proofErr w:type="gramStart"/>
      <w:r w:rsidRPr="000E3E1F">
        <w:rPr>
          <w:rFonts w:ascii="Times New Roman" w:eastAsia="Calibri" w:hAnsi="Times New Roman" w:cs="Times New Roman"/>
          <w:sz w:val="28"/>
          <w:szCs w:val="28"/>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w:t>
      </w:r>
      <w:proofErr w:type="gramEnd"/>
      <w:r w:rsidRPr="000E3E1F">
        <w:rPr>
          <w:rFonts w:ascii="Times New Roman" w:eastAsia="Calibri" w:hAnsi="Times New Roman" w:cs="Times New Roman"/>
          <w:sz w:val="28"/>
          <w:szCs w:val="28"/>
        </w:rPr>
        <w:t>, и работника многофункционального центра.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адресность направления (соответствие органа, предоставляющего муниципальную услугу либо его территориального отдела);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соблюдение комплектности передаваемых документов и предъявляемых к ним требований.</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6.2.3.4. Результатом исполнения административной процедуры является получение заявления и прилагаемых к нему иных документов органом, предоставляющим муниципальную услугу.</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6.2.3.5. </w:t>
      </w:r>
      <w:proofErr w:type="gramStart"/>
      <w:r w:rsidRPr="000E3E1F">
        <w:rPr>
          <w:rFonts w:ascii="Times New Roman" w:eastAsia="Times New Roman" w:hAnsi="Times New Roman" w:cs="Times New Roman"/>
          <w:sz w:val="28"/>
          <w:szCs w:val="28"/>
          <w:lang w:eastAsia="ru-RU"/>
        </w:rPr>
        <w:t xml:space="preserve">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и прилагаемых к нему иных документов на бумажных носителях) или получение </w:t>
      </w:r>
      <w:r w:rsidRPr="000E3E1F">
        <w:rPr>
          <w:rFonts w:ascii="Times New Roman" w:eastAsia="Times New Roman" w:hAnsi="Times New Roman" w:cs="Times New Roman"/>
          <w:sz w:val="28"/>
          <w:szCs w:val="28"/>
          <w:lang w:eastAsia="ru-RU"/>
        </w:rPr>
        <w:lastRenderedPageBreak/>
        <w:t>электронных документов и (или) электронных образов документов органом, предоставляющим муниципальную услугу (при направлении заявления и прилагаемых к нему иных документов с использованием информационно-телекоммуникационных технологий по защищенным каналам связи).</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0E3E1F" w:rsidRPr="000E3E1F" w:rsidRDefault="000E3E1F" w:rsidP="000E3E1F">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6.2.4. Прием многофункциональным центром результата предоставления муниципальной услуги от</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органа, предоставляющего муниципальную услугу.</w:t>
      </w:r>
    </w:p>
    <w:p w:rsidR="000E3E1F" w:rsidRPr="000E3E1F" w:rsidRDefault="000E3E1F" w:rsidP="000E3E1F">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0E3E1F" w:rsidRPr="000E3E1F" w:rsidRDefault="000E3E1F" w:rsidP="000E3E1F">
      <w:pPr>
        <w:widowControl w:val="0"/>
        <w:tabs>
          <w:tab w:val="left" w:pos="567"/>
        </w:tabs>
        <w:spacing w:after="0" w:line="240" w:lineRule="auto"/>
        <w:ind w:firstLine="709"/>
        <w:jc w:val="both"/>
        <w:rPr>
          <w:rFonts w:ascii="Times New Roman" w:eastAsia="Times New Roman" w:hAnsi="Times New Roman" w:cs="Times New Roman"/>
          <w:bCs/>
          <w:sz w:val="28"/>
          <w:szCs w:val="28"/>
          <w:lang w:eastAsia="ru-RU"/>
        </w:rPr>
      </w:pPr>
      <w:r w:rsidRPr="000E3E1F">
        <w:rPr>
          <w:rFonts w:ascii="Times New Roman" w:eastAsia="Times New Roman" w:hAnsi="Times New Roman" w:cs="Times New Roman"/>
          <w:sz w:val="28"/>
          <w:szCs w:val="28"/>
          <w:lang w:eastAsia="ru-RU"/>
        </w:rPr>
        <w:t xml:space="preserve">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w:t>
      </w:r>
      <w:proofErr w:type="gramStart"/>
      <w:r w:rsidRPr="000E3E1F">
        <w:rPr>
          <w:rFonts w:ascii="Times New Roman" w:eastAsia="Times New Roman" w:hAnsi="Times New Roman" w:cs="Times New Roman"/>
          <w:sz w:val="28"/>
          <w:szCs w:val="28"/>
          <w:lang w:eastAsia="ru-RU"/>
        </w:rPr>
        <w:t>дату</w:t>
      </w:r>
      <w:proofErr w:type="gramEnd"/>
      <w:r w:rsidRPr="000E3E1F">
        <w:rPr>
          <w:rFonts w:ascii="Times New Roman" w:eastAsia="Times New Roman" w:hAnsi="Times New Roman" w:cs="Times New Roman"/>
          <w:sz w:val="28"/>
          <w:szCs w:val="28"/>
          <w:lang w:eastAsia="ru-RU"/>
        </w:rPr>
        <w:t xml:space="preserve"> и время передачи документов заверяются подписями специалиста Отдела и работника многофункционального центра.</w:t>
      </w:r>
    </w:p>
    <w:p w:rsidR="000E3E1F" w:rsidRPr="000E3E1F" w:rsidRDefault="000E3E1F" w:rsidP="000E3E1F">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0E3E1F" w:rsidRPr="000E3E1F" w:rsidRDefault="000E3E1F" w:rsidP="000E3E1F">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0E3E1F" w:rsidRPr="000E3E1F" w:rsidRDefault="000E3E1F" w:rsidP="000E3E1F">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0E3E1F" w:rsidRPr="000E3E1F" w:rsidRDefault="000E3E1F" w:rsidP="000E3E1F">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0E3E1F" w:rsidRPr="000E3E1F" w:rsidRDefault="000E3E1F" w:rsidP="000E3E1F">
      <w:pPr>
        <w:widowControl w:val="0"/>
        <w:tabs>
          <w:tab w:val="left" w:pos="1701"/>
        </w:tabs>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6.2.5. В</w:t>
      </w:r>
      <w:r w:rsidRPr="000E3E1F">
        <w:rPr>
          <w:rFonts w:ascii="Times New Roman" w:eastAsia="Times New Roman" w:hAnsi="Times New Roman" w:cs="Times New Roman"/>
          <w:spacing w:val="5"/>
          <w:sz w:val="28"/>
          <w:szCs w:val="28"/>
          <w:lang w:eastAsia="ru-RU"/>
        </w:rPr>
        <w:t xml:space="preserve">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w:t>
      </w:r>
      <w:proofErr w:type="gramStart"/>
      <w:r w:rsidRPr="000E3E1F">
        <w:rPr>
          <w:rFonts w:ascii="Times New Roman" w:eastAsia="Times New Roman" w:hAnsi="Times New Roman" w:cs="Times New Roman"/>
          <w:spacing w:val="5"/>
          <w:sz w:val="28"/>
          <w:szCs w:val="28"/>
          <w:lang w:eastAsia="ru-RU"/>
        </w:rPr>
        <w:t>заверение выписок</w:t>
      </w:r>
      <w:proofErr w:type="gramEnd"/>
      <w:r w:rsidRPr="000E3E1F">
        <w:rPr>
          <w:rFonts w:ascii="Times New Roman" w:eastAsia="Times New Roman" w:hAnsi="Times New Roman" w:cs="Times New Roman"/>
          <w:spacing w:val="5"/>
          <w:sz w:val="28"/>
          <w:szCs w:val="28"/>
          <w:lang w:eastAsia="ru-RU"/>
        </w:rPr>
        <w:t xml:space="preserve"> из информационных систем органа, предоставляющего муниципальные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lastRenderedPageBreak/>
        <w:t xml:space="preserve">6.2.5.2. Многофункциональный центр осуществляет </w:t>
      </w:r>
      <w:r w:rsidRPr="000E3E1F">
        <w:rPr>
          <w:rFonts w:ascii="Times New Roman" w:eastAsia="Calibri" w:hAnsi="Times New Roman" w:cs="Times New Roman"/>
          <w:sz w:val="28"/>
          <w:szCs w:val="28"/>
          <w:lang w:eastAsia="ru-RU"/>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6.2.5.4. Работник многофункционального центра при выдаче документов, являющихся результатом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0E3E1F">
        <w:rPr>
          <w:rFonts w:ascii="Times New Roman" w:eastAsia="Times New Roman" w:hAnsi="Times New Roman" w:cs="Times New Roman"/>
          <w:sz w:val="28"/>
          <w:szCs w:val="28"/>
          <w:lang w:eastAsia="ru-RU"/>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w:t>
      </w:r>
      <w:r w:rsidRPr="000E3E1F">
        <w:rPr>
          <w:rFonts w:ascii="Times New Roman" w:eastAsia="Tahoma" w:hAnsi="Times New Roman" w:cs="Times New Roman"/>
          <w:color w:val="000000"/>
          <w:sz w:val="28"/>
          <w:szCs w:val="28"/>
          <w:lang w:eastAsia="ar-SA"/>
        </w:rPr>
        <w:t>2.18.6 подраздела 2.18 регламента)</w:t>
      </w:r>
      <w:r w:rsidRPr="000E3E1F">
        <w:rPr>
          <w:rFonts w:ascii="Times New Roman" w:eastAsia="Times New Roman" w:hAnsi="Times New Roman" w:cs="Times New Roman"/>
          <w:sz w:val="28"/>
          <w:szCs w:val="28"/>
          <w:lang w:eastAsia="ru-RU"/>
        </w:rPr>
        <w:t>;</w:t>
      </w:r>
      <w:proofErr w:type="gramEnd"/>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w:t>
      </w:r>
      <w:r w:rsidRPr="000E3E1F">
        <w:rPr>
          <w:rFonts w:ascii="Times New Roman" w:eastAsia="Times New Roman" w:hAnsi="Times New Roman" w:cs="Times New Roman"/>
          <w:sz w:val="24"/>
          <w:szCs w:val="24"/>
          <w:lang w:eastAsia="ru-RU"/>
        </w:rPr>
        <w:t xml:space="preserve"> </w:t>
      </w:r>
      <w:r w:rsidRPr="000E3E1F">
        <w:rPr>
          <w:rFonts w:ascii="Times New Roman" w:eastAsia="Times New Roman" w:hAnsi="Times New Roman" w:cs="Times New Roman"/>
          <w:sz w:val="28"/>
          <w:szCs w:val="28"/>
          <w:lang w:eastAsia="ru-RU"/>
        </w:rPr>
        <w:t>органом, предоставляющим муниципальные услуги, в соответствии с требованиями, установленными Правительством Российской Федерации.</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Times New Roman" w:hAnsi="Times New Roman" w:cs="Times New Roman"/>
          <w:sz w:val="28"/>
          <w:szCs w:val="28"/>
          <w:lang w:eastAsia="ru-RU"/>
        </w:rPr>
        <w:t xml:space="preserve">6.2.5.6. </w:t>
      </w:r>
      <w:r w:rsidRPr="000E3E1F">
        <w:rPr>
          <w:rFonts w:ascii="Times New Roman" w:eastAsia="Calibri" w:hAnsi="Times New Roman" w:cs="Times New Roman"/>
          <w:sz w:val="28"/>
          <w:szCs w:val="28"/>
        </w:rPr>
        <w:t>Критерием административной процедуры по выдаче документов, являющихся результатом предоставления муниципальной услуги, является:</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 xml:space="preserve">соблюдение установленных </w:t>
      </w:r>
      <w:r w:rsidRPr="000E3E1F">
        <w:rPr>
          <w:rFonts w:ascii="Times New Roman" w:eastAsia="Times New Roman" w:hAnsi="Times New Roman" w:cs="Times New Roman"/>
          <w:sz w:val="28"/>
          <w:szCs w:val="28"/>
          <w:lang w:eastAsia="ru-RU"/>
        </w:rPr>
        <w:t>соглашениями о взаимодействии</w:t>
      </w:r>
      <w:r w:rsidRPr="000E3E1F">
        <w:rPr>
          <w:rFonts w:ascii="Times New Roman" w:eastAsia="Calibri" w:hAnsi="Times New Roman" w:cs="Times New Roman"/>
          <w:sz w:val="28"/>
          <w:szCs w:val="28"/>
        </w:rPr>
        <w:t xml:space="preserve"> сроков получения из </w:t>
      </w:r>
      <w:r w:rsidRPr="000E3E1F">
        <w:rPr>
          <w:rFonts w:ascii="Times New Roman" w:eastAsia="Times New Roman" w:hAnsi="Times New Roman" w:cs="Times New Roman"/>
          <w:sz w:val="28"/>
          <w:szCs w:val="28"/>
          <w:lang w:eastAsia="ru-RU"/>
        </w:rPr>
        <w:t>органа, предоставляющего муниципальную услугу,</w:t>
      </w:r>
      <w:r w:rsidRPr="000E3E1F">
        <w:rPr>
          <w:rFonts w:ascii="Times New Roman" w:eastAsia="Calibri" w:hAnsi="Times New Roman" w:cs="Times New Roman"/>
          <w:sz w:val="28"/>
          <w:szCs w:val="28"/>
        </w:rPr>
        <w:t xml:space="preserve"> результата предоставления муниципальной услуги; </w:t>
      </w:r>
    </w:p>
    <w:p w:rsidR="000E3E1F" w:rsidRPr="000E3E1F" w:rsidRDefault="000E3E1F" w:rsidP="000E3E1F">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3E1F">
        <w:rPr>
          <w:rFonts w:ascii="Times New Roman" w:eastAsia="Calibri"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 xml:space="preserve">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w:t>
      </w:r>
      <w:r w:rsidRPr="000E3E1F">
        <w:rPr>
          <w:rFonts w:ascii="Times New Roman" w:eastAsia="Times New Roman" w:hAnsi="Times New Roman" w:cs="Times New Roman"/>
          <w:sz w:val="28"/>
          <w:szCs w:val="28"/>
          <w:lang w:eastAsia="ru-RU"/>
        </w:rPr>
        <w:lastRenderedPageBreak/>
        <w:t>заявителем.</w:t>
      </w:r>
    </w:p>
    <w:p w:rsidR="000E3E1F" w:rsidRPr="000E3E1F" w:rsidRDefault="000E3E1F" w:rsidP="000E3E1F">
      <w:pPr>
        <w:widowControl w:val="0"/>
        <w:spacing w:after="0" w:line="240" w:lineRule="auto"/>
        <w:ind w:firstLine="709"/>
        <w:jc w:val="both"/>
        <w:rPr>
          <w:rFonts w:ascii="Times New Roman" w:eastAsia="Times New Roman" w:hAnsi="Times New Roman" w:cs="Times New Roman"/>
          <w:sz w:val="28"/>
          <w:szCs w:val="28"/>
          <w:lang w:eastAsia="ru-RU"/>
        </w:rPr>
      </w:pPr>
      <w:r w:rsidRPr="000E3E1F">
        <w:rPr>
          <w:rFonts w:ascii="Times New Roman" w:eastAsia="Times New Roman" w:hAnsi="Times New Roman" w:cs="Times New Roman"/>
          <w:sz w:val="28"/>
          <w:szCs w:val="28"/>
          <w:lang w:eastAsia="ru-RU"/>
        </w:rPr>
        <w:t>6.2.5.9. Исполнение данной административной процедуры возложено на работника многофункционального центра.</w:t>
      </w:r>
    </w:p>
    <w:p w:rsidR="000E3E1F" w:rsidRPr="000E3E1F" w:rsidRDefault="000E3E1F" w:rsidP="000E3E1F">
      <w:pPr>
        <w:widowControl w:val="0"/>
        <w:spacing w:after="0" w:line="240" w:lineRule="auto"/>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jc w:val="both"/>
        <w:rPr>
          <w:rFonts w:ascii="Times New Roman" w:eastAsia="Times New Roman" w:hAnsi="Times New Roman" w:cs="Times New Roman"/>
          <w:sz w:val="28"/>
          <w:szCs w:val="28"/>
          <w:lang w:eastAsia="ru-RU"/>
        </w:rPr>
      </w:pPr>
    </w:p>
    <w:p w:rsidR="000E3E1F" w:rsidRPr="000E3E1F" w:rsidRDefault="000E3E1F" w:rsidP="000E3E1F">
      <w:pPr>
        <w:widowControl w:val="0"/>
        <w:spacing w:after="0" w:line="240" w:lineRule="auto"/>
        <w:rPr>
          <w:rFonts w:ascii="Times New Roman" w:eastAsia="Times New Roman" w:hAnsi="Times New Roman" w:cs="Times New Roman"/>
          <w:sz w:val="28"/>
          <w:szCs w:val="28"/>
          <w:lang w:eastAsia="ar-SA"/>
        </w:rPr>
      </w:pPr>
      <w:r w:rsidRPr="000E3E1F">
        <w:rPr>
          <w:rFonts w:ascii="Times New Roman" w:eastAsia="Times New Roman" w:hAnsi="Times New Roman" w:cs="Times New Roman"/>
          <w:sz w:val="28"/>
          <w:szCs w:val="28"/>
          <w:lang w:eastAsia="ar-SA"/>
        </w:rPr>
        <w:t xml:space="preserve">Заместитель главы </w:t>
      </w:r>
    </w:p>
    <w:p w:rsidR="000E3E1F" w:rsidRPr="000E3E1F" w:rsidRDefault="000E3E1F" w:rsidP="000E3E1F">
      <w:pPr>
        <w:widowControl w:val="0"/>
        <w:spacing w:after="0" w:line="240" w:lineRule="auto"/>
        <w:rPr>
          <w:rFonts w:ascii="Times New Roman" w:eastAsia="Times New Roman" w:hAnsi="Times New Roman" w:cs="Times New Roman"/>
          <w:sz w:val="28"/>
          <w:szCs w:val="28"/>
          <w:lang w:eastAsia="ar-SA"/>
        </w:rPr>
      </w:pPr>
      <w:proofErr w:type="spellStart"/>
      <w:r w:rsidRPr="000E3E1F">
        <w:rPr>
          <w:rFonts w:ascii="Times New Roman" w:eastAsia="Times New Roman" w:hAnsi="Times New Roman" w:cs="Times New Roman"/>
          <w:sz w:val="28"/>
          <w:szCs w:val="28"/>
          <w:lang w:eastAsia="ar-SA"/>
        </w:rPr>
        <w:t>Тимашевского</w:t>
      </w:r>
      <w:proofErr w:type="spellEnd"/>
      <w:r w:rsidRPr="000E3E1F">
        <w:rPr>
          <w:rFonts w:ascii="Times New Roman" w:eastAsia="Times New Roman" w:hAnsi="Times New Roman" w:cs="Times New Roman"/>
          <w:sz w:val="28"/>
          <w:szCs w:val="28"/>
          <w:lang w:eastAsia="ar-SA"/>
        </w:rPr>
        <w:t xml:space="preserve"> городского</w:t>
      </w:r>
    </w:p>
    <w:p w:rsidR="000E3E1F" w:rsidRPr="000E3E1F" w:rsidRDefault="000E3E1F" w:rsidP="000E3E1F">
      <w:pPr>
        <w:widowControl w:val="0"/>
        <w:spacing w:after="0" w:line="240" w:lineRule="auto"/>
        <w:rPr>
          <w:rFonts w:ascii="Times New Roman" w:eastAsia="Times New Roman" w:hAnsi="Times New Roman" w:cs="Times New Roman"/>
          <w:b/>
          <w:sz w:val="24"/>
          <w:szCs w:val="24"/>
          <w:lang w:eastAsia="ru-RU"/>
        </w:rPr>
      </w:pPr>
      <w:r w:rsidRPr="000E3E1F">
        <w:rPr>
          <w:rFonts w:ascii="Times New Roman" w:eastAsia="Times New Roman" w:hAnsi="Times New Roman" w:cs="Times New Roman"/>
          <w:sz w:val="28"/>
          <w:szCs w:val="28"/>
          <w:lang w:eastAsia="ar-SA"/>
        </w:rPr>
        <w:t xml:space="preserve">поселения </w:t>
      </w:r>
      <w:proofErr w:type="spellStart"/>
      <w:r w:rsidRPr="000E3E1F">
        <w:rPr>
          <w:rFonts w:ascii="Times New Roman" w:eastAsia="Times New Roman" w:hAnsi="Times New Roman" w:cs="Times New Roman"/>
          <w:sz w:val="28"/>
          <w:szCs w:val="28"/>
          <w:lang w:eastAsia="ar-SA"/>
        </w:rPr>
        <w:t>Тимашевского</w:t>
      </w:r>
      <w:proofErr w:type="spellEnd"/>
      <w:r w:rsidRPr="000E3E1F">
        <w:rPr>
          <w:rFonts w:ascii="Times New Roman" w:eastAsia="Times New Roman" w:hAnsi="Times New Roman" w:cs="Times New Roman"/>
          <w:sz w:val="28"/>
          <w:szCs w:val="28"/>
          <w:lang w:eastAsia="ar-SA"/>
        </w:rPr>
        <w:t xml:space="preserve"> района                                    </w:t>
      </w:r>
      <w:r>
        <w:rPr>
          <w:rFonts w:ascii="Times New Roman" w:eastAsia="Times New Roman" w:hAnsi="Times New Roman" w:cs="Times New Roman"/>
          <w:sz w:val="28"/>
          <w:szCs w:val="28"/>
          <w:lang w:eastAsia="ar-SA"/>
        </w:rPr>
        <w:t xml:space="preserve">                  </w:t>
      </w:r>
      <w:r w:rsidRPr="000E3E1F">
        <w:rPr>
          <w:rFonts w:ascii="Times New Roman" w:eastAsia="Times New Roman" w:hAnsi="Times New Roman" w:cs="Times New Roman"/>
          <w:sz w:val="28"/>
          <w:szCs w:val="28"/>
          <w:lang w:eastAsia="ar-SA"/>
        </w:rPr>
        <w:t xml:space="preserve"> </w:t>
      </w:r>
      <w:r w:rsidRPr="000E3E1F">
        <w:rPr>
          <w:rFonts w:ascii="Times New Roman" w:eastAsia="Times New Roman" w:hAnsi="Times New Roman" w:cs="Times New Roman"/>
          <w:sz w:val="24"/>
          <w:szCs w:val="24"/>
          <w:lang w:eastAsia="ar-SA"/>
        </w:rPr>
        <w:t xml:space="preserve"> </w:t>
      </w:r>
      <w:r w:rsidRPr="000E3E1F">
        <w:rPr>
          <w:rFonts w:ascii="Times New Roman" w:eastAsia="Times New Roman" w:hAnsi="Times New Roman" w:cs="Times New Roman"/>
          <w:sz w:val="28"/>
          <w:szCs w:val="28"/>
          <w:lang w:eastAsia="ar-SA"/>
        </w:rPr>
        <w:t xml:space="preserve">Н.В. </w:t>
      </w:r>
      <w:proofErr w:type="spellStart"/>
      <w:r w:rsidRPr="000E3E1F">
        <w:rPr>
          <w:rFonts w:ascii="Times New Roman" w:eastAsia="Times New Roman" w:hAnsi="Times New Roman" w:cs="Times New Roman"/>
          <w:sz w:val="28"/>
          <w:szCs w:val="28"/>
          <w:lang w:eastAsia="ar-SA"/>
        </w:rPr>
        <w:t>Сидикова</w:t>
      </w:r>
      <w:proofErr w:type="spellEnd"/>
    </w:p>
    <w:p w:rsidR="00F064C7" w:rsidRDefault="00F064C7"/>
    <w:sectPr w:rsidR="00F064C7" w:rsidSect="000E3E1F">
      <w:headerReference w:type="default" r:id="rId2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66D" w:rsidRDefault="0054766D" w:rsidP="000E3E1F">
      <w:pPr>
        <w:spacing w:after="0" w:line="240" w:lineRule="auto"/>
      </w:pPr>
      <w:r>
        <w:separator/>
      </w:r>
    </w:p>
  </w:endnote>
  <w:endnote w:type="continuationSeparator" w:id="0">
    <w:p w:rsidR="0054766D" w:rsidRDefault="0054766D" w:rsidP="000E3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66D" w:rsidRDefault="0054766D" w:rsidP="000E3E1F">
      <w:pPr>
        <w:spacing w:after="0" w:line="240" w:lineRule="auto"/>
      </w:pPr>
      <w:r>
        <w:separator/>
      </w:r>
    </w:p>
  </w:footnote>
  <w:footnote w:type="continuationSeparator" w:id="0">
    <w:p w:rsidR="0054766D" w:rsidRDefault="0054766D" w:rsidP="000E3E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9966730"/>
      <w:docPartObj>
        <w:docPartGallery w:val="Page Numbers (Top of Page)"/>
        <w:docPartUnique/>
      </w:docPartObj>
    </w:sdtPr>
    <w:sdtEndPr/>
    <w:sdtContent>
      <w:p w:rsidR="003F2EF8" w:rsidRDefault="003F2EF8">
        <w:pPr>
          <w:pStyle w:val="a4"/>
          <w:jc w:val="center"/>
        </w:pPr>
        <w:r>
          <w:fldChar w:fldCharType="begin"/>
        </w:r>
        <w:r>
          <w:instrText>PAGE   \* MERGEFORMAT</w:instrText>
        </w:r>
        <w:r>
          <w:fldChar w:fldCharType="separate"/>
        </w:r>
        <w:r w:rsidR="005C3FB9" w:rsidRPr="005C3FB9">
          <w:rPr>
            <w:noProof/>
            <w:lang w:val="ru-RU"/>
          </w:rPr>
          <w:t>73</w:t>
        </w:r>
        <w:r>
          <w:fldChar w:fldCharType="end"/>
        </w:r>
      </w:p>
    </w:sdtContent>
  </w:sdt>
  <w:p w:rsidR="003F2EF8" w:rsidRDefault="003F2E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C059C"/>
    <w:multiLevelType w:val="hybridMultilevel"/>
    <w:tmpl w:val="58DA24B4"/>
    <w:lvl w:ilvl="0" w:tplc="04190011">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B4C4EB9"/>
    <w:multiLevelType w:val="hybridMultilevel"/>
    <w:tmpl w:val="0A800F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087E90"/>
    <w:multiLevelType w:val="hybridMultilevel"/>
    <w:tmpl w:val="2B805404"/>
    <w:lvl w:ilvl="0" w:tplc="32A09C06">
      <w:start w:val="1"/>
      <w:numFmt w:val="decimal"/>
      <w:lvlText w:val="%1."/>
      <w:lvlJc w:val="left"/>
      <w:pPr>
        <w:ind w:left="643" w:hanging="360"/>
      </w:pPr>
      <w:rPr>
        <w:rFonts w:hint="default"/>
        <w:sz w:val="22"/>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1A826ED"/>
    <w:multiLevelType w:val="multilevel"/>
    <w:tmpl w:val="1A0EE43C"/>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369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54F60C4"/>
    <w:multiLevelType w:val="hybridMultilevel"/>
    <w:tmpl w:val="DD22FB4A"/>
    <w:lvl w:ilvl="0" w:tplc="0419000D">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97F7CDE"/>
    <w:multiLevelType w:val="hybridMultilevel"/>
    <w:tmpl w:val="84BCA706"/>
    <w:lvl w:ilvl="0" w:tplc="5656793C">
      <w:start w:val="1"/>
      <w:numFmt w:val="upperRoman"/>
      <w:lvlText w:val="%1."/>
      <w:lvlJc w:val="left"/>
      <w:pPr>
        <w:ind w:left="1080" w:hanging="720"/>
      </w:pPr>
      <w:rPr>
        <w:rFonts w:cs="Times New Roman" w:hint="default"/>
      </w:rPr>
    </w:lvl>
    <w:lvl w:ilvl="1" w:tplc="0A6297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0132FDC"/>
    <w:multiLevelType w:val="hybridMultilevel"/>
    <w:tmpl w:val="A6B4CA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185142A"/>
    <w:multiLevelType w:val="hybridMultilevel"/>
    <w:tmpl w:val="B1907A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801341"/>
    <w:multiLevelType w:val="hybridMultilevel"/>
    <w:tmpl w:val="F43899C6"/>
    <w:lvl w:ilvl="0" w:tplc="E0629120">
      <w:start w:val="1"/>
      <w:numFmt w:val="decimal"/>
      <w:lvlText w:val="%1."/>
      <w:lvlJc w:val="left"/>
      <w:pPr>
        <w:ind w:left="502" w:hanging="360"/>
      </w:pPr>
      <w:rPr>
        <w:rFonts w:ascii="Times New Roman" w:hAnsi="Times New Roman" w:cs="Times New Roman" w:hint="default"/>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nsid w:val="5D5666DC"/>
    <w:multiLevelType w:val="hybridMultilevel"/>
    <w:tmpl w:val="A8B6E8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CA1900"/>
    <w:multiLevelType w:val="hybridMultilevel"/>
    <w:tmpl w:val="F56CB17A"/>
    <w:lvl w:ilvl="0" w:tplc="ED2E7D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1D550D6"/>
    <w:multiLevelType w:val="hybridMultilevel"/>
    <w:tmpl w:val="0A0CB5E6"/>
    <w:lvl w:ilvl="0" w:tplc="50DC8CD4">
      <w:start w:val="1"/>
      <w:numFmt w:val="decimal"/>
      <w:lvlText w:val="%1)"/>
      <w:lvlJc w:val="left"/>
      <w:pPr>
        <w:ind w:left="1339" w:hanging="6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83008A6"/>
    <w:multiLevelType w:val="multilevel"/>
    <w:tmpl w:val="299A777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3"/>
  </w:num>
  <w:num w:numId="2">
    <w:abstractNumId w:val="0"/>
  </w:num>
  <w:num w:numId="3">
    <w:abstractNumId w:val="4"/>
  </w:num>
  <w:num w:numId="4">
    <w:abstractNumId w:val="10"/>
  </w:num>
  <w:num w:numId="5">
    <w:abstractNumId w:val="6"/>
  </w:num>
  <w:num w:numId="6">
    <w:abstractNumId w:val="5"/>
  </w:num>
  <w:num w:numId="7">
    <w:abstractNumId w:val="9"/>
  </w:num>
  <w:num w:numId="8">
    <w:abstractNumId w:val="3"/>
  </w:num>
  <w:num w:numId="9">
    <w:abstractNumId w:val="7"/>
  </w:num>
  <w:num w:numId="10">
    <w:abstractNumId w:val="1"/>
  </w:num>
  <w:num w:numId="11">
    <w:abstractNumId w:val="11"/>
  </w:num>
  <w:num w:numId="12">
    <w:abstractNumId w:val="2"/>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3F8"/>
    <w:rsid w:val="000E3E1F"/>
    <w:rsid w:val="003F2EF8"/>
    <w:rsid w:val="0054766D"/>
    <w:rsid w:val="0057417E"/>
    <w:rsid w:val="005C3FB9"/>
    <w:rsid w:val="006A03F8"/>
    <w:rsid w:val="008D78FD"/>
    <w:rsid w:val="00B76DCA"/>
    <w:rsid w:val="00D2658C"/>
    <w:rsid w:val="00EA3CA5"/>
    <w:rsid w:val="00F06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E3E1F"/>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0E3E1F"/>
    <w:pPr>
      <w:keepNext/>
      <w:spacing w:before="240" w:after="60" w:line="240" w:lineRule="auto"/>
      <w:outlineLvl w:val="1"/>
    </w:pPr>
    <w:rPr>
      <w:rFonts w:ascii="Cambria" w:eastAsia="Times New Roman" w:hAnsi="Cambria" w:cs="Times New Roman"/>
      <w:b/>
      <w:bCs/>
      <w:i/>
      <w:iCs/>
      <w:sz w:val="20"/>
      <w:szCs w:val="28"/>
      <w:lang w:val="x-none" w:eastAsia="ru-RU"/>
    </w:rPr>
  </w:style>
  <w:style w:type="paragraph" w:styleId="3">
    <w:name w:val="heading 3"/>
    <w:basedOn w:val="a"/>
    <w:next w:val="a"/>
    <w:link w:val="30"/>
    <w:uiPriority w:val="9"/>
    <w:qFormat/>
    <w:rsid w:val="000E3E1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E3E1F"/>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0E3E1F"/>
    <w:rPr>
      <w:rFonts w:ascii="Cambria" w:eastAsia="Times New Roman" w:hAnsi="Cambria" w:cs="Times New Roman"/>
      <w:b/>
      <w:bCs/>
      <w:i/>
      <w:iCs/>
      <w:sz w:val="20"/>
      <w:szCs w:val="28"/>
      <w:lang w:val="x-none" w:eastAsia="ru-RU"/>
    </w:rPr>
  </w:style>
  <w:style w:type="character" w:customStyle="1" w:styleId="30">
    <w:name w:val="Заголовок 3 Знак"/>
    <w:basedOn w:val="a0"/>
    <w:link w:val="3"/>
    <w:uiPriority w:val="9"/>
    <w:rsid w:val="000E3E1F"/>
    <w:rPr>
      <w:rFonts w:ascii="Cambria" w:eastAsia="Times New Roman" w:hAnsi="Cambria" w:cs="Times New Roman"/>
      <w:b/>
      <w:bCs/>
      <w:sz w:val="26"/>
      <w:szCs w:val="26"/>
      <w:lang w:val="x-none" w:eastAsia="x-none"/>
    </w:rPr>
  </w:style>
  <w:style w:type="numbering" w:customStyle="1" w:styleId="11">
    <w:name w:val="Нет списка1"/>
    <w:next w:val="a2"/>
    <w:uiPriority w:val="99"/>
    <w:semiHidden/>
    <w:unhideWhenUsed/>
    <w:rsid w:val="000E3E1F"/>
  </w:style>
  <w:style w:type="character" w:customStyle="1" w:styleId="a3">
    <w:name w:val="Цветовое выделение"/>
    <w:uiPriority w:val="99"/>
    <w:rsid w:val="000E3E1F"/>
    <w:rPr>
      <w:b/>
      <w:bCs/>
      <w:color w:val="000080"/>
      <w:sz w:val="30"/>
      <w:szCs w:val="30"/>
    </w:rPr>
  </w:style>
  <w:style w:type="paragraph" w:styleId="a4">
    <w:name w:val="header"/>
    <w:basedOn w:val="a"/>
    <w:link w:val="a5"/>
    <w:uiPriority w:val="99"/>
    <w:rsid w:val="000E3E1F"/>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5">
    <w:name w:val="Верхний колонтитул Знак"/>
    <w:basedOn w:val="a0"/>
    <w:link w:val="a4"/>
    <w:uiPriority w:val="99"/>
    <w:rsid w:val="000E3E1F"/>
    <w:rPr>
      <w:rFonts w:ascii="Times New Roman" w:eastAsia="Times New Roman" w:hAnsi="Times New Roman" w:cs="Times New Roman"/>
      <w:sz w:val="24"/>
      <w:szCs w:val="24"/>
      <w:lang w:val="x-none" w:eastAsia="ru-RU"/>
    </w:rPr>
  </w:style>
  <w:style w:type="paragraph" w:customStyle="1" w:styleId="a6">
    <w:name w:val="Таблицы (моноширинный)"/>
    <w:basedOn w:val="a"/>
    <w:next w:val="a"/>
    <w:uiPriority w:val="99"/>
    <w:rsid w:val="000E3E1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7">
    <w:name w:val="Гипертекстовая ссылка"/>
    <w:uiPriority w:val="99"/>
    <w:rsid w:val="000E3E1F"/>
    <w:rPr>
      <w:b/>
      <w:bCs/>
      <w:color w:val="008000"/>
      <w:sz w:val="30"/>
      <w:szCs w:val="30"/>
    </w:rPr>
  </w:style>
  <w:style w:type="paragraph" w:customStyle="1" w:styleId="ConsTitle">
    <w:name w:val="ConsTitle"/>
    <w:rsid w:val="000E3E1F"/>
    <w:pPr>
      <w:widowControl w:val="0"/>
      <w:snapToGrid w:val="0"/>
      <w:spacing w:after="0" w:line="240" w:lineRule="auto"/>
    </w:pPr>
    <w:rPr>
      <w:rFonts w:ascii="Arial" w:eastAsia="Times New Roman" w:hAnsi="Arial" w:cs="Times New Roman"/>
      <w:b/>
      <w:sz w:val="16"/>
      <w:szCs w:val="20"/>
      <w:lang w:eastAsia="ru-RU"/>
    </w:rPr>
  </w:style>
  <w:style w:type="paragraph" w:styleId="a8">
    <w:name w:val="Body Text"/>
    <w:basedOn w:val="a"/>
    <w:link w:val="a9"/>
    <w:rsid w:val="000E3E1F"/>
    <w:pPr>
      <w:spacing w:after="0" w:line="240" w:lineRule="auto"/>
    </w:pPr>
    <w:rPr>
      <w:rFonts w:ascii="SchoolBook" w:eastAsia="Times New Roman" w:hAnsi="SchoolBook" w:cs="Times New Roman"/>
      <w:color w:val="1F497D"/>
      <w:sz w:val="26"/>
      <w:szCs w:val="20"/>
      <w:lang w:val="x-none" w:eastAsia="ru-RU"/>
    </w:rPr>
  </w:style>
  <w:style w:type="character" w:customStyle="1" w:styleId="a9">
    <w:name w:val="Основной текст Знак"/>
    <w:basedOn w:val="a0"/>
    <w:link w:val="a8"/>
    <w:rsid w:val="000E3E1F"/>
    <w:rPr>
      <w:rFonts w:ascii="SchoolBook" w:eastAsia="Times New Roman" w:hAnsi="SchoolBook" w:cs="Times New Roman"/>
      <w:color w:val="1F497D"/>
      <w:sz w:val="26"/>
      <w:szCs w:val="20"/>
      <w:lang w:val="x-none" w:eastAsia="ru-RU"/>
    </w:rPr>
  </w:style>
  <w:style w:type="paragraph" w:customStyle="1" w:styleId="aa">
    <w:name w:val="Прижатый влево"/>
    <w:basedOn w:val="a"/>
    <w:next w:val="a"/>
    <w:uiPriority w:val="99"/>
    <w:rsid w:val="000E3E1F"/>
    <w:pPr>
      <w:autoSpaceDE w:val="0"/>
      <w:autoSpaceDN w:val="0"/>
      <w:adjustRightInd w:val="0"/>
      <w:spacing w:after="0" w:line="240" w:lineRule="auto"/>
    </w:pPr>
    <w:rPr>
      <w:rFonts w:ascii="Arial" w:eastAsia="Calibri" w:hAnsi="Arial" w:cs="Arial"/>
      <w:sz w:val="24"/>
      <w:szCs w:val="24"/>
      <w:lang w:eastAsia="ru-RU"/>
    </w:rPr>
  </w:style>
  <w:style w:type="paragraph" w:styleId="ab">
    <w:name w:val="footer"/>
    <w:basedOn w:val="a"/>
    <w:link w:val="ac"/>
    <w:uiPriority w:val="99"/>
    <w:unhideWhenUsed/>
    <w:rsid w:val="000E3E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c">
    <w:name w:val="Нижний колонтитул Знак"/>
    <w:basedOn w:val="a0"/>
    <w:link w:val="ab"/>
    <w:uiPriority w:val="99"/>
    <w:rsid w:val="000E3E1F"/>
    <w:rPr>
      <w:rFonts w:ascii="Times New Roman" w:eastAsia="Times New Roman" w:hAnsi="Times New Roman" w:cs="Times New Roman"/>
      <w:sz w:val="24"/>
      <w:szCs w:val="24"/>
      <w:lang w:val="x-none" w:eastAsia="x-none"/>
    </w:rPr>
  </w:style>
  <w:style w:type="table" w:styleId="ad">
    <w:name w:val="Table Grid"/>
    <w:basedOn w:val="a1"/>
    <w:uiPriority w:val="59"/>
    <w:rsid w:val="000E3E1F"/>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0E3E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
    <w:name w:val="Balloon Text"/>
    <w:basedOn w:val="a"/>
    <w:link w:val="af0"/>
    <w:uiPriority w:val="99"/>
    <w:semiHidden/>
    <w:unhideWhenUsed/>
    <w:rsid w:val="000E3E1F"/>
    <w:pPr>
      <w:spacing w:after="0" w:line="240" w:lineRule="auto"/>
    </w:pPr>
    <w:rPr>
      <w:rFonts w:ascii="Tahoma" w:eastAsia="Times New Roman" w:hAnsi="Tahoma" w:cs="Times New Roman"/>
      <w:sz w:val="16"/>
      <w:szCs w:val="16"/>
      <w:lang w:val="x-none" w:eastAsia="x-none"/>
    </w:rPr>
  </w:style>
  <w:style w:type="character" w:customStyle="1" w:styleId="af0">
    <w:name w:val="Текст выноски Знак"/>
    <w:basedOn w:val="a0"/>
    <w:link w:val="af"/>
    <w:uiPriority w:val="99"/>
    <w:semiHidden/>
    <w:rsid w:val="000E3E1F"/>
    <w:rPr>
      <w:rFonts w:ascii="Tahoma" w:eastAsia="Times New Roman" w:hAnsi="Tahoma" w:cs="Times New Roman"/>
      <w:sz w:val="16"/>
      <w:szCs w:val="16"/>
      <w:lang w:val="x-none" w:eastAsia="x-none"/>
    </w:rPr>
  </w:style>
  <w:style w:type="paragraph" w:styleId="af1">
    <w:name w:val="endnote text"/>
    <w:basedOn w:val="a"/>
    <w:link w:val="af2"/>
    <w:uiPriority w:val="99"/>
    <w:semiHidden/>
    <w:unhideWhenUsed/>
    <w:rsid w:val="000E3E1F"/>
    <w:pPr>
      <w:spacing w:after="0" w:line="240" w:lineRule="auto"/>
    </w:pPr>
    <w:rPr>
      <w:rFonts w:ascii="Times New Roman" w:eastAsia="Times New Roman" w:hAnsi="Times New Roman" w:cs="Times New Roman"/>
      <w:sz w:val="20"/>
      <w:szCs w:val="20"/>
      <w:lang w:val="x-none" w:eastAsia="x-none"/>
    </w:rPr>
  </w:style>
  <w:style w:type="character" w:customStyle="1" w:styleId="af2">
    <w:name w:val="Текст концевой сноски Знак"/>
    <w:basedOn w:val="a0"/>
    <w:link w:val="af1"/>
    <w:uiPriority w:val="99"/>
    <w:semiHidden/>
    <w:rsid w:val="000E3E1F"/>
    <w:rPr>
      <w:rFonts w:ascii="Times New Roman" w:eastAsia="Times New Roman" w:hAnsi="Times New Roman" w:cs="Times New Roman"/>
      <w:sz w:val="20"/>
      <w:szCs w:val="20"/>
      <w:lang w:val="x-none" w:eastAsia="x-none"/>
    </w:rPr>
  </w:style>
  <w:style w:type="character" w:styleId="af3">
    <w:name w:val="endnote reference"/>
    <w:uiPriority w:val="99"/>
    <w:semiHidden/>
    <w:unhideWhenUsed/>
    <w:rsid w:val="000E3E1F"/>
    <w:rPr>
      <w:vertAlign w:val="superscript"/>
    </w:rPr>
  </w:style>
  <w:style w:type="paragraph" w:styleId="af4">
    <w:name w:val="footnote text"/>
    <w:basedOn w:val="a"/>
    <w:link w:val="af5"/>
    <w:uiPriority w:val="99"/>
    <w:unhideWhenUsed/>
    <w:rsid w:val="000E3E1F"/>
    <w:pPr>
      <w:spacing w:after="0" w:line="240" w:lineRule="auto"/>
    </w:pPr>
    <w:rPr>
      <w:rFonts w:ascii="Times New Roman" w:eastAsia="Times New Roman" w:hAnsi="Times New Roman" w:cs="Times New Roman"/>
      <w:sz w:val="20"/>
      <w:szCs w:val="20"/>
      <w:lang w:val="x-none" w:eastAsia="x-none"/>
    </w:rPr>
  </w:style>
  <w:style w:type="character" w:customStyle="1" w:styleId="af5">
    <w:name w:val="Текст сноски Знак"/>
    <w:basedOn w:val="a0"/>
    <w:link w:val="af4"/>
    <w:uiPriority w:val="99"/>
    <w:rsid w:val="000E3E1F"/>
    <w:rPr>
      <w:rFonts w:ascii="Times New Roman" w:eastAsia="Times New Roman" w:hAnsi="Times New Roman" w:cs="Times New Roman"/>
      <w:sz w:val="20"/>
      <w:szCs w:val="20"/>
      <w:lang w:val="x-none" w:eastAsia="x-none"/>
    </w:rPr>
  </w:style>
  <w:style w:type="character" w:styleId="af6">
    <w:name w:val="footnote reference"/>
    <w:uiPriority w:val="99"/>
    <w:semiHidden/>
    <w:unhideWhenUsed/>
    <w:rsid w:val="000E3E1F"/>
    <w:rPr>
      <w:vertAlign w:val="superscript"/>
    </w:rPr>
  </w:style>
  <w:style w:type="character" w:styleId="af7">
    <w:name w:val="annotation reference"/>
    <w:uiPriority w:val="99"/>
    <w:semiHidden/>
    <w:unhideWhenUsed/>
    <w:rsid w:val="000E3E1F"/>
    <w:rPr>
      <w:sz w:val="16"/>
      <w:szCs w:val="16"/>
    </w:rPr>
  </w:style>
  <w:style w:type="paragraph" w:styleId="af8">
    <w:name w:val="annotation text"/>
    <w:basedOn w:val="a"/>
    <w:link w:val="af9"/>
    <w:uiPriority w:val="99"/>
    <w:semiHidden/>
    <w:unhideWhenUsed/>
    <w:rsid w:val="000E3E1F"/>
    <w:pPr>
      <w:spacing w:after="0" w:line="240" w:lineRule="auto"/>
    </w:pPr>
    <w:rPr>
      <w:rFonts w:ascii="Times New Roman" w:eastAsia="Times New Roman" w:hAnsi="Times New Roman" w:cs="Times New Roman"/>
      <w:sz w:val="20"/>
      <w:szCs w:val="20"/>
      <w:lang w:val="x-none" w:eastAsia="x-none"/>
    </w:rPr>
  </w:style>
  <w:style w:type="character" w:customStyle="1" w:styleId="af9">
    <w:name w:val="Текст примечания Знак"/>
    <w:basedOn w:val="a0"/>
    <w:link w:val="af8"/>
    <w:uiPriority w:val="99"/>
    <w:semiHidden/>
    <w:rsid w:val="000E3E1F"/>
    <w:rPr>
      <w:rFonts w:ascii="Times New Roman" w:eastAsia="Times New Roman" w:hAnsi="Times New Roman" w:cs="Times New Roman"/>
      <w:sz w:val="20"/>
      <w:szCs w:val="20"/>
      <w:lang w:val="x-none" w:eastAsia="x-none"/>
    </w:rPr>
  </w:style>
  <w:style w:type="paragraph" w:styleId="afa">
    <w:name w:val="annotation subject"/>
    <w:basedOn w:val="af8"/>
    <w:next w:val="af8"/>
    <w:link w:val="afb"/>
    <w:uiPriority w:val="99"/>
    <w:semiHidden/>
    <w:unhideWhenUsed/>
    <w:rsid w:val="000E3E1F"/>
    <w:rPr>
      <w:b/>
      <w:bCs/>
    </w:rPr>
  </w:style>
  <w:style w:type="character" w:customStyle="1" w:styleId="afb">
    <w:name w:val="Тема примечания Знак"/>
    <w:basedOn w:val="af9"/>
    <w:link w:val="afa"/>
    <w:uiPriority w:val="99"/>
    <w:semiHidden/>
    <w:rsid w:val="000E3E1F"/>
    <w:rPr>
      <w:rFonts w:ascii="Times New Roman" w:eastAsia="Times New Roman" w:hAnsi="Times New Roman" w:cs="Times New Roman"/>
      <w:b/>
      <w:bCs/>
      <w:sz w:val="20"/>
      <w:szCs w:val="20"/>
      <w:lang w:val="x-none" w:eastAsia="x-none"/>
    </w:rPr>
  </w:style>
  <w:style w:type="character" w:styleId="afc">
    <w:name w:val="Hyperlink"/>
    <w:uiPriority w:val="99"/>
    <w:unhideWhenUsed/>
    <w:rsid w:val="000E3E1F"/>
    <w:rPr>
      <w:color w:val="0000FF"/>
      <w:u w:val="single"/>
    </w:rPr>
  </w:style>
  <w:style w:type="paragraph" w:styleId="afd">
    <w:name w:val="No Spacing"/>
    <w:link w:val="afe"/>
    <w:uiPriority w:val="1"/>
    <w:qFormat/>
    <w:rsid w:val="000E3E1F"/>
    <w:pPr>
      <w:spacing w:after="0" w:line="240" w:lineRule="auto"/>
    </w:pPr>
    <w:rPr>
      <w:rFonts w:ascii="Calibri" w:eastAsia="Times New Roman" w:hAnsi="Calibri" w:cs="Times New Roman"/>
      <w:lang w:eastAsia="ru-RU"/>
    </w:rPr>
  </w:style>
  <w:style w:type="character" w:customStyle="1" w:styleId="afe">
    <w:name w:val="Без интервала Знак"/>
    <w:link w:val="afd"/>
    <w:uiPriority w:val="1"/>
    <w:rsid w:val="000E3E1F"/>
    <w:rPr>
      <w:rFonts w:ascii="Calibri" w:eastAsia="Times New Roman" w:hAnsi="Calibri" w:cs="Times New Roman"/>
      <w:lang w:eastAsia="ru-RU"/>
    </w:rPr>
  </w:style>
  <w:style w:type="paragraph" w:customStyle="1" w:styleId="ConsPlusNonformat">
    <w:name w:val="ConsPlusNonformat"/>
    <w:rsid w:val="000E3E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3E1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0E3E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
    <w:name w:val="page number"/>
    <w:basedOn w:val="a0"/>
    <w:rsid w:val="000E3E1F"/>
  </w:style>
  <w:style w:type="paragraph" w:customStyle="1" w:styleId="aff0">
    <w:name w:val="Знак Знак Знак Знак Знак Знак Знак Знак Знак Знак"/>
    <w:basedOn w:val="a"/>
    <w:rsid w:val="000E3E1F"/>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
    <w:name w:val="Знак1"/>
    <w:basedOn w:val="a"/>
    <w:rsid w:val="000E3E1F"/>
    <w:pPr>
      <w:spacing w:after="160" w:line="240" w:lineRule="exact"/>
    </w:pPr>
    <w:rPr>
      <w:rFonts w:ascii="Verdana" w:eastAsia="Batang" w:hAnsi="Verdana" w:cs="Times New Roman"/>
      <w:sz w:val="20"/>
      <w:szCs w:val="20"/>
      <w:lang w:val="en-US"/>
    </w:rPr>
  </w:style>
  <w:style w:type="paragraph" w:styleId="aff1">
    <w:name w:val="Normal (Web)"/>
    <w:basedOn w:val="a"/>
    <w:rsid w:val="000E3E1F"/>
    <w:pPr>
      <w:spacing w:before="120" w:after="120" w:line="240" w:lineRule="auto"/>
    </w:pPr>
    <w:rPr>
      <w:rFonts w:ascii="Times New Roman" w:eastAsia="Times New Roman" w:hAnsi="Times New Roman" w:cs="Times New Roman"/>
      <w:sz w:val="24"/>
      <w:szCs w:val="24"/>
      <w:lang w:eastAsia="ru-RU"/>
    </w:rPr>
  </w:style>
  <w:style w:type="character" w:customStyle="1" w:styleId="FontStyle20">
    <w:name w:val="Font Style20"/>
    <w:rsid w:val="000E3E1F"/>
    <w:rPr>
      <w:rFonts w:ascii="Times New Roman" w:hAnsi="Times New Roman" w:cs="Times New Roman"/>
      <w:sz w:val="24"/>
      <w:szCs w:val="24"/>
    </w:rPr>
  </w:style>
  <w:style w:type="paragraph" w:customStyle="1" w:styleId="Style7">
    <w:name w:val="Style7"/>
    <w:basedOn w:val="a"/>
    <w:rsid w:val="000E3E1F"/>
    <w:pPr>
      <w:widowControl w:val="0"/>
      <w:autoSpaceDE w:val="0"/>
      <w:autoSpaceDN w:val="0"/>
      <w:adjustRightInd w:val="0"/>
      <w:spacing w:after="0" w:line="298" w:lineRule="exact"/>
      <w:ind w:firstLine="638"/>
      <w:jc w:val="both"/>
    </w:pPr>
    <w:rPr>
      <w:rFonts w:ascii="Times New Roman" w:eastAsia="Times New Roman" w:hAnsi="Times New Roman" w:cs="Times New Roman"/>
      <w:sz w:val="24"/>
      <w:szCs w:val="24"/>
      <w:lang w:eastAsia="ru-RU"/>
    </w:rPr>
  </w:style>
  <w:style w:type="paragraph" w:customStyle="1" w:styleId="Style11">
    <w:name w:val="Style11"/>
    <w:basedOn w:val="a"/>
    <w:rsid w:val="000E3E1F"/>
    <w:pPr>
      <w:widowControl w:val="0"/>
      <w:autoSpaceDE w:val="0"/>
      <w:autoSpaceDN w:val="0"/>
      <w:adjustRightInd w:val="0"/>
      <w:spacing w:after="0" w:line="312" w:lineRule="exact"/>
      <w:ind w:firstLine="629"/>
      <w:jc w:val="both"/>
    </w:pPr>
    <w:rPr>
      <w:rFonts w:ascii="Times New Roman" w:eastAsia="Times New Roman" w:hAnsi="Times New Roman" w:cs="Times New Roman"/>
      <w:sz w:val="24"/>
      <w:szCs w:val="24"/>
      <w:lang w:eastAsia="ru-RU"/>
    </w:rPr>
  </w:style>
  <w:style w:type="paragraph" w:customStyle="1" w:styleId="aff2">
    <w:name w:val="Знак Знак Знак Знак Знак Знак Знак Знак Знак Знак"/>
    <w:basedOn w:val="a"/>
    <w:rsid w:val="000E3E1F"/>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3">
    <w:name w:val="Комментарий"/>
    <w:basedOn w:val="a"/>
    <w:next w:val="a"/>
    <w:rsid w:val="000E3E1F"/>
    <w:pPr>
      <w:autoSpaceDE w:val="0"/>
      <w:autoSpaceDN w:val="0"/>
      <w:adjustRightInd w:val="0"/>
      <w:spacing w:before="75" w:after="0" w:line="240" w:lineRule="auto"/>
      <w:jc w:val="both"/>
    </w:pPr>
    <w:rPr>
      <w:rFonts w:ascii="Arial" w:eastAsia="Times New Roman" w:hAnsi="Arial" w:cs="Times New Roman"/>
      <w:color w:val="353842"/>
      <w:sz w:val="24"/>
      <w:szCs w:val="24"/>
      <w:shd w:val="clear" w:color="auto" w:fill="F0F0F0"/>
      <w:lang w:eastAsia="ru-RU"/>
    </w:rPr>
  </w:style>
  <w:style w:type="paragraph" w:customStyle="1" w:styleId="aff4">
    <w:name w:val="Информация об изменениях документа"/>
    <w:basedOn w:val="aff3"/>
    <w:next w:val="a"/>
    <w:rsid w:val="000E3E1F"/>
    <w:pPr>
      <w:spacing w:before="0"/>
    </w:pPr>
    <w:rPr>
      <w:i/>
      <w:iCs/>
    </w:rPr>
  </w:style>
  <w:style w:type="paragraph" w:styleId="aff5">
    <w:name w:val="List Paragraph"/>
    <w:basedOn w:val="a"/>
    <w:uiPriority w:val="34"/>
    <w:qFormat/>
    <w:rsid w:val="000E3E1F"/>
    <w:pPr>
      <w:ind w:left="720"/>
      <w:contextualSpacing/>
    </w:pPr>
    <w:rPr>
      <w:rFonts w:ascii="Times New Roman" w:eastAsia="Calibri" w:hAnsi="Times New Roman" w:cs="Times New Roman"/>
      <w:sz w:val="28"/>
      <w:szCs w:val="28"/>
    </w:rPr>
  </w:style>
  <w:style w:type="character" w:customStyle="1" w:styleId="apple-converted-space">
    <w:name w:val="apple-converted-space"/>
    <w:basedOn w:val="a0"/>
    <w:rsid w:val="000E3E1F"/>
  </w:style>
  <w:style w:type="paragraph" w:customStyle="1" w:styleId="ConsPlusNormal">
    <w:name w:val="ConsPlusNormal"/>
    <w:rsid w:val="000E3E1F"/>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blk">
    <w:name w:val="blk"/>
    <w:basedOn w:val="a0"/>
    <w:uiPriority w:val="99"/>
    <w:rsid w:val="000E3E1F"/>
  </w:style>
  <w:style w:type="character" w:customStyle="1" w:styleId="link">
    <w:name w:val="link"/>
    <w:rsid w:val="000E3E1F"/>
    <w:rPr>
      <w:rFonts w:cs="Times New Roman"/>
      <w:u w:val="none"/>
      <w:effect w:val="none"/>
    </w:rPr>
  </w:style>
  <w:style w:type="paragraph" w:customStyle="1" w:styleId="ConsNormal">
    <w:name w:val="ConsNormal"/>
    <w:rsid w:val="000E3E1F"/>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120">
    <w:name w:val="Заголовок №1 (2)_"/>
    <w:link w:val="121"/>
    <w:locked/>
    <w:rsid w:val="000E3E1F"/>
    <w:rPr>
      <w:b/>
      <w:bCs/>
      <w:spacing w:val="5"/>
      <w:sz w:val="25"/>
      <w:szCs w:val="25"/>
    </w:rPr>
  </w:style>
  <w:style w:type="paragraph" w:customStyle="1" w:styleId="121">
    <w:name w:val="Заголовок №1 (2)"/>
    <w:basedOn w:val="a"/>
    <w:link w:val="120"/>
    <w:rsid w:val="000E3E1F"/>
    <w:pPr>
      <w:spacing w:before="540" w:after="0" w:line="320" w:lineRule="exact"/>
      <w:outlineLvl w:val="0"/>
    </w:pPr>
    <w:rPr>
      <w:b/>
      <w:bCs/>
      <w:spacing w:val="5"/>
      <w:sz w:val="25"/>
      <w:szCs w:val="25"/>
    </w:rPr>
  </w:style>
  <w:style w:type="numbering" w:customStyle="1" w:styleId="110">
    <w:name w:val="Нет списка11"/>
    <w:next w:val="a2"/>
    <w:uiPriority w:val="99"/>
    <w:semiHidden/>
    <w:unhideWhenUsed/>
    <w:rsid w:val="000E3E1F"/>
  </w:style>
  <w:style w:type="table" w:customStyle="1" w:styleId="13">
    <w:name w:val="Сетка таблицы1"/>
    <w:basedOn w:val="a1"/>
    <w:next w:val="ad"/>
    <w:uiPriority w:val="9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ум список 1"/>
    <w:basedOn w:val="a"/>
    <w:rsid w:val="000E3E1F"/>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styleId="21">
    <w:name w:val="Body Text 2"/>
    <w:basedOn w:val="a"/>
    <w:link w:val="22"/>
    <w:rsid w:val="000E3E1F"/>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link w:val="21"/>
    <w:rsid w:val="000E3E1F"/>
    <w:rPr>
      <w:rFonts w:ascii="Times New Roman" w:eastAsia="Times New Roman" w:hAnsi="Times New Roman" w:cs="Times New Roman"/>
      <w:sz w:val="24"/>
      <w:szCs w:val="24"/>
      <w:lang w:eastAsia="ar-SA"/>
    </w:rPr>
  </w:style>
  <w:style w:type="character" w:customStyle="1" w:styleId="WW8Num4z0">
    <w:name w:val="WW8Num4z0"/>
    <w:rsid w:val="000E3E1F"/>
    <w:rPr>
      <w:rFonts w:ascii="Symbol" w:hAnsi="Symbol"/>
      <w:color w:val="000000"/>
    </w:rPr>
  </w:style>
  <w:style w:type="numbering" w:customStyle="1" w:styleId="111">
    <w:name w:val="Нет списка111"/>
    <w:next w:val="a2"/>
    <w:uiPriority w:val="99"/>
    <w:semiHidden/>
    <w:unhideWhenUsed/>
    <w:rsid w:val="000E3E1F"/>
  </w:style>
  <w:style w:type="table" w:customStyle="1" w:styleId="112">
    <w:name w:val="Сетка таблицы11"/>
    <w:basedOn w:val="a1"/>
    <w:next w:val="ad"/>
    <w:uiPriority w:val="59"/>
    <w:rsid w:val="000E3E1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17"/>
    <w:basedOn w:val="a"/>
    <w:uiPriority w:val="99"/>
    <w:rsid w:val="000E3E1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0E3E1F"/>
  </w:style>
  <w:style w:type="table" w:customStyle="1" w:styleId="1110">
    <w:name w:val="Сетка таблицы111"/>
    <w:basedOn w:val="a1"/>
    <w:next w:val="ad"/>
    <w:uiPriority w:val="5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0E3E1F"/>
  </w:style>
  <w:style w:type="table" w:customStyle="1" w:styleId="24">
    <w:name w:val="Сетка таблицы2"/>
    <w:basedOn w:val="a1"/>
    <w:next w:val="ad"/>
    <w:uiPriority w:val="59"/>
    <w:rsid w:val="000E3E1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uiPriority w:val="59"/>
    <w:locked/>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2"/>
    <w:uiPriority w:val="99"/>
    <w:semiHidden/>
    <w:unhideWhenUsed/>
    <w:rsid w:val="000E3E1F"/>
  </w:style>
  <w:style w:type="numbering" w:customStyle="1" w:styleId="11111">
    <w:name w:val="Нет списка11111"/>
    <w:next w:val="a2"/>
    <w:uiPriority w:val="99"/>
    <w:semiHidden/>
    <w:unhideWhenUsed/>
    <w:rsid w:val="000E3E1F"/>
  </w:style>
  <w:style w:type="numbering" w:customStyle="1" w:styleId="111111">
    <w:name w:val="Нет списка111111"/>
    <w:next w:val="a2"/>
    <w:uiPriority w:val="99"/>
    <w:semiHidden/>
    <w:unhideWhenUsed/>
    <w:rsid w:val="000E3E1F"/>
  </w:style>
  <w:style w:type="numbering" w:customStyle="1" w:styleId="210">
    <w:name w:val="Нет списка21"/>
    <w:next w:val="a2"/>
    <w:uiPriority w:val="99"/>
    <w:semiHidden/>
    <w:unhideWhenUsed/>
    <w:rsid w:val="000E3E1F"/>
  </w:style>
  <w:style w:type="table" w:customStyle="1" w:styleId="31">
    <w:name w:val="Сетка таблицы3"/>
    <w:basedOn w:val="a1"/>
    <w:next w:val="ad"/>
    <w:uiPriority w:val="9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uiPriority w:val="99"/>
    <w:semiHidden/>
    <w:unhideWhenUsed/>
    <w:rsid w:val="000E3E1F"/>
  </w:style>
  <w:style w:type="table" w:customStyle="1" w:styleId="1211">
    <w:name w:val="Сетка таблицы121"/>
    <w:basedOn w:val="a1"/>
    <w:next w:val="ad"/>
    <w:uiPriority w:val="59"/>
    <w:rsid w:val="000E3E1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2"/>
    <w:uiPriority w:val="99"/>
    <w:semiHidden/>
    <w:unhideWhenUsed/>
    <w:rsid w:val="000E3E1F"/>
  </w:style>
  <w:style w:type="numbering" w:customStyle="1" w:styleId="32">
    <w:name w:val="Нет списка3"/>
    <w:next w:val="a2"/>
    <w:uiPriority w:val="99"/>
    <w:semiHidden/>
    <w:unhideWhenUsed/>
    <w:rsid w:val="000E3E1F"/>
  </w:style>
  <w:style w:type="table" w:customStyle="1" w:styleId="4">
    <w:name w:val="Сетка таблицы4"/>
    <w:basedOn w:val="a1"/>
    <w:next w:val="ad"/>
    <w:uiPriority w:val="9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0E3E1F"/>
  </w:style>
  <w:style w:type="table" w:customStyle="1" w:styleId="131">
    <w:name w:val="Сетка таблицы13"/>
    <w:basedOn w:val="a1"/>
    <w:next w:val="ad"/>
    <w:uiPriority w:val="59"/>
    <w:rsid w:val="000E3E1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
    <w:name w:val="Нет списка113"/>
    <w:next w:val="a2"/>
    <w:uiPriority w:val="99"/>
    <w:semiHidden/>
    <w:unhideWhenUsed/>
    <w:rsid w:val="000E3E1F"/>
  </w:style>
  <w:style w:type="numbering" w:customStyle="1" w:styleId="211">
    <w:name w:val="Нет списка211"/>
    <w:next w:val="a2"/>
    <w:uiPriority w:val="99"/>
    <w:semiHidden/>
    <w:unhideWhenUsed/>
    <w:rsid w:val="000E3E1F"/>
  </w:style>
  <w:style w:type="table" w:customStyle="1" w:styleId="212">
    <w:name w:val="Сетка таблицы21"/>
    <w:basedOn w:val="a1"/>
    <w:next w:val="ad"/>
    <w:uiPriority w:val="9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2"/>
    <w:uiPriority w:val="99"/>
    <w:semiHidden/>
    <w:unhideWhenUsed/>
    <w:rsid w:val="000E3E1F"/>
  </w:style>
  <w:style w:type="numbering" w:customStyle="1" w:styleId="1111111">
    <w:name w:val="Нет списка1111111"/>
    <w:next w:val="a2"/>
    <w:uiPriority w:val="99"/>
    <w:semiHidden/>
    <w:unhideWhenUsed/>
    <w:rsid w:val="000E3E1F"/>
  </w:style>
  <w:style w:type="numbering" w:customStyle="1" w:styleId="40">
    <w:name w:val="Нет списка4"/>
    <w:next w:val="a2"/>
    <w:uiPriority w:val="99"/>
    <w:semiHidden/>
    <w:unhideWhenUsed/>
    <w:rsid w:val="000E3E1F"/>
  </w:style>
  <w:style w:type="table" w:customStyle="1" w:styleId="5">
    <w:name w:val="Сетка таблицы5"/>
    <w:basedOn w:val="a1"/>
    <w:next w:val="ad"/>
    <w:uiPriority w:val="9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0E3E1F"/>
  </w:style>
  <w:style w:type="table" w:customStyle="1" w:styleId="141">
    <w:name w:val="Сетка таблицы14"/>
    <w:basedOn w:val="a1"/>
    <w:next w:val="ad"/>
    <w:uiPriority w:val="59"/>
    <w:rsid w:val="000E3E1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
    <w:name w:val="Нет списка114"/>
    <w:next w:val="a2"/>
    <w:uiPriority w:val="99"/>
    <w:semiHidden/>
    <w:unhideWhenUsed/>
    <w:rsid w:val="000E3E1F"/>
  </w:style>
  <w:style w:type="table" w:customStyle="1" w:styleId="1121">
    <w:name w:val="Сетка таблицы112"/>
    <w:basedOn w:val="a1"/>
    <w:next w:val="ad"/>
    <w:uiPriority w:val="5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2"/>
    <w:uiPriority w:val="99"/>
    <w:semiHidden/>
    <w:unhideWhenUsed/>
    <w:rsid w:val="000E3E1F"/>
  </w:style>
  <w:style w:type="numbering" w:customStyle="1" w:styleId="1220">
    <w:name w:val="Нет списка122"/>
    <w:next w:val="a2"/>
    <w:uiPriority w:val="99"/>
    <w:semiHidden/>
    <w:unhideWhenUsed/>
    <w:rsid w:val="000E3E1F"/>
  </w:style>
  <w:style w:type="numbering" w:customStyle="1" w:styleId="1112">
    <w:name w:val="Нет списка1112"/>
    <w:next w:val="a2"/>
    <w:uiPriority w:val="99"/>
    <w:semiHidden/>
    <w:unhideWhenUsed/>
    <w:rsid w:val="000E3E1F"/>
  </w:style>
  <w:style w:type="numbering" w:customStyle="1" w:styleId="11112">
    <w:name w:val="Нет списка11112"/>
    <w:next w:val="a2"/>
    <w:uiPriority w:val="99"/>
    <w:semiHidden/>
    <w:unhideWhenUsed/>
    <w:rsid w:val="000E3E1F"/>
  </w:style>
  <w:style w:type="numbering" w:customStyle="1" w:styleId="2120">
    <w:name w:val="Нет списка212"/>
    <w:next w:val="a2"/>
    <w:uiPriority w:val="99"/>
    <w:semiHidden/>
    <w:unhideWhenUsed/>
    <w:rsid w:val="000E3E1F"/>
  </w:style>
  <w:style w:type="numbering" w:customStyle="1" w:styleId="1212">
    <w:name w:val="Нет списка1212"/>
    <w:next w:val="a2"/>
    <w:uiPriority w:val="99"/>
    <w:semiHidden/>
    <w:unhideWhenUsed/>
    <w:rsid w:val="000E3E1F"/>
  </w:style>
  <w:style w:type="numbering" w:customStyle="1" w:styleId="11210">
    <w:name w:val="Нет списка1121"/>
    <w:next w:val="a2"/>
    <w:uiPriority w:val="99"/>
    <w:semiHidden/>
    <w:unhideWhenUsed/>
    <w:rsid w:val="000E3E1F"/>
  </w:style>
  <w:style w:type="numbering" w:customStyle="1" w:styleId="310">
    <w:name w:val="Нет списка31"/>
    <w:next w:val="a2"/>
    <w:uiPriority w:val="99"/>
    <w:semiHidden/>
    <w:unhideWhenUsed/>
    <w:rsid w:val="000E3E1F"/>
  </w:style>
  <w:style w:type="numbering" w:customStyle="1" w:styleId="1310">
    <w:name w:val="Нет списка131"/>
    <w:next w:val="a2"/>
    <w:uiPriority w:val="99"/>
    <w:semiHidden/>
    <w:unhideWhenUsed/>
    <w:rsid w:val="000E3E1F"/>
  </w:style>
  <w:style w:type="numbering" w:customStyle="1" w:styleId="1131">
    <w:name w:val="Нет списка1131"/>
    <w:next w:val="a2"/>
    <w:uiPriority w:val="99"/>
    <w:semiHidden/>
    <w:unhideWhenUsed/>
    <w:rsid w:val="000E3E1F"/>
  </w:style>
  <w:style w:type="numbering" w:customStyle="1" w:styleId="2111">
    <w:name w:val="Нет списка2111"/>
    <w:next w:val="a2"/>
    <w:uiPriority w:val="99"/>
    <w:semiHidden/>
    <w:unhideWhenUsed/>
    <w:rsid w:val="000E3E1F"/>
  </w:style>
  <w:style w:type="numbering" w:customStyle="1" w:styleId="12111">
    <w:name w:val="Нет списка12111"/>
    <w:next w:val="a2"/>
    <w:uiPriority w:val="99"/>
    <w:semiHidden/>
    <w:unhideWhenUsed/>
    <w:rsid w:val="000E3E1F"/>
  </w:style>
  <w:style w:type="numbering" w:customStyle="1" w:styleId="111112">
    <w:name w:val="Нет списка111112"/>
    <w:next w:val="a2"/>
    <w:uiPriority w:val="99"/>
    <w:semiHidden/>
    <w:unhideWhenUsed/>
    <w:rsid w:val="000E3E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0E3E1F"/>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0E3E1F"/>
    <w:pPr>
      <w:keepNext/>
      <w:spacing w:before="240" w:after="60" w:line="240" w:lineRule="auto"/>
      <w:outlineLvl w:val="1"/>
    </w:pPr>
    <w:rPr>
      <w:rFonts w:ascii="Cambria" w:eastAsia="Times New Roman" w:hAnsi="Cambria" w:cs="Times New Roman"/>
      <w:b/>
      <w:bCs/>
      <w:i/>
      <w:iCs/>
      <w:sz w:val="20"/>
      <w:szCs w:val="28"/>
      <w:lang w:val="x-none" w:eastAsia="ru-RU"/>
    </w:rPr>
  </w:style>
  <w:style w:type="paragraph" w:styleId="3">
    <w:name w:val="heading 3"/>
    <w:basedOn w:val="a"/>
    <w:next w:val="a"/>
    <w:link w:val="30"/>
    <w:uiPriority w:val="9"/>
    <w:qFormat/>
    <w:rsid w:val="000E3E1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E3E1F"/>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0E3E1F"/>
    <w:rPr>
      <w:rFonts w:ascii="Cambria" w:eastAsia="Times New Roman" w:hAnsi="Cambria" w:cs="Times New Roman"/>
      <w:b/>
      <w:bCs/>
      <w:i/>
      <w:iCs/>
      <w:sz w:val="20"/>
      <w:szCs w:val="28"/>
      <w:lang w:val="x-none" w:eastAsia="ru-RU"/>
    </w:rPr>
  </w:style>
  <w:style w:type="character" w:customStyle="1" w:styleId="30">
    <w:name w:val="Заголовок 3 Знак"/>
    <w:basedOn w:val="a0"/>
    <w:link w:val="3"/>
    <w:uiPriority w:val="9"/>
    <w:rsid w:val="000E3E1F"/>
    <w:rPr>
      <w:rFonts w:ascii="Cambria" w:eastAsia="Times New Roman" w:hAnsi="Cambria" w:cs="Times New Roman"/>
      <w:b/>
      <w:bCs/>
      <w:sz w:val="26"/>
      <w:szCs w:val="26"/>
      <w:lang w:val="x-none" w:eastAsia="x-none"/>
    </w:rPr>
  </w:style>
  <w:style w:type="numbering" w:customStyle="1" w:styleId="11">
    <w:name w:val="Нет списка1"/>
    <w:next w:val="a2"/>
    <w:uiPriority w:val="99"/>
    <w:semiHidden/>
    <w:unhideWhenUsed/>
    <w:rsid w:val="000E3E1F"/>
  </w:style>
  <w:style w:type="character" w:customStyle="1" w:styleId="a3">
    <w:name w:val="Цветовое выделение"/>
    <w:uiPriority w:val="99"/>
    <w:rsid w:val="000E3E1F"/>
    <w:rPr>
      <w:b/>
      <w:bCs/>
      <w:color w:val="000080"/>
      <w:sz w:val="30"/>
      <w:szCs w:val="30"/>
    </w:rPr>
  </w:style>
  <w:style w:type="paragraph" w:styleId="a4">
    <w:name w:val="header"/>
    <w:basedOn w:val="a"/>
    <w:link w:val="a5"/>
    <w:uiPriority w:val="99"/>
    <w:rsid w:val="000E3E1F"/>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5">
    <w:name w:val="Верхний колонтитул Знак"/>
    <w:basedOn w:val="a0"/>
    <w:link w:val="a4"/>
    <w:uiPriority w:val="99"/>
    <w:rsid w:val="000E3E1F"/>
    <w:rPr>
      <w:rFonts w:ascii="Times New Roman" w:eastAsia="Times New Roman" w:hAnsi="Times New Roman" w:cs="Times New Roman"/>
      <w:sz w:val="24"/>
      <w:szCs w:val="24"/>
      <w:lang w:val="x-none" w:eastAsia="ru-RU"/>
    </w:rPr>
  </w:style>
  <w:style w:type="paragraph" w:customStyle="1" w:styleId="a6">
    <w:name w:val="Таблицы (моноширинный)"/>
    <w:basedOn w:val="a"/>
    <w:next w:val="a"/>
    <w:uiPriority w:val="99"/>
    <w:rsid w:val="000E3E1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7">
    <w:name w:val="Гипертекстовая ссылка"/>
    <w:uiPriority w:val="99"/>
    <w:rsid w:val="000E3E1F"/>
    <w:rPr>
      <w:b/>
      <w:bCs/>
      <w:color w:val="008000"/>
      <w:sz w:val="30"/>
      <w:szCs w:val="30"/>
    </w:rPr>
  </w:style>
  <w:style w:type="paragraph" w:customStyle="1" w:styleId="ConsTitle">
    <w:name w:val="ConsTitle"/>
    <w:rsid w:val="000E3E1F"/>
    <w:pPr>
      <w:widowControl w:val="0"/>
      <w:snapToGrid w:val="0"/>
      <w:spacing w:after="0" w:line="240" w:lineRule="auto"/>
    </w:pPr>
    <w:rPr>
      <w:rFonts w:ascii="Arial" w:eastAsia="Times New Roman" w:hAnsi="Arial" w:cs="Times New Roman"/>
      <w:b/>
      <w:sz w:val="16"/>
      <w:szCs w:val="20"/>
      <w:lang w:eastAsia="ru-RU"/>
    </w:rPr>
  </w:style>
  <w:style w:type="paragraph" w:styleId="a8">
    <w:name w:val="Body Text"/>
    <w:basedOn w:val="a"/>
    <w:link w:val="a9"/>
    <w:rsid w:val="000E3E1F"/>
    <w:pPr>
      <w:spacing w:after="0" w:line="240" w:lineRule="auto"/>
    </w:pPr>
    <w:rPr>
      <w:rFonts w:ascii="SchoolBook" w:eastAsia="Times New Roman" w:hAnsi="SchoolBook" w:cs="Times New Roman"/>
      <w:color w:val="1F497D"/>
      <w:sz w:val="26"/>
      <w:szCs w:val="20"/>
      <w:lang w:val="x-none" w:eastAsia="ru-RU"/>
    </w:rPr>
  </w:style>
  <w:style w:type="character" w:customStyle="1" w:styleId="a9">
    <w:name w:val="Основной текст Знак"/>
    <w:basedOn w:val="a0"/>
    <w:link w:val="a8"/>
    <w:rsid w:val="000E3E1F"/>
    <w:rPr>
      <w:rFonts w:ascii="SchoolBook" w:eastAsia="Times New Roman" w:hAnsi="SchoolBook" w:cs="Times New Roman"/>
      <w:color w:val="1F497D"/>
      <w:sz w:val="26"/>
      <w:szCs w:val="20"/>
      <w:lang w:val="x-none" w:eastAsia="ru-RU"/>
    </w:rPr>
  </w:style>
  <w:style w:type="paragraph" w:customStyle="1" w:styleId="aa">
    <w:name w:val="Прижатый влево"/>
    <w:basedOn w:val="a"/>
    <w:next w:val="a"/>
    <w:uiPriority w:val="99"/>
    <w:rsid w:val="000E3E1F"/>
    <w:pPr>
      <w:autoSpaceDE w:val="0"/>
      <w:autoSpaceDN w:val="0"/>
      <w:adjustRightInd w:val="0"/>
      <w:spacing w:after="0" w:line="240" w:lineRule="auto"/>
    </w:pPr>
    <w:rPr>
      <w:rFonts w:ascii="Arial" w:eastAsia="Calibri" w:hAnsi="Arial" w:cs="Arial"/>
      <w:sz w:val="24"/>
      <w:szCs w:val="24"/>
      <w:lang w:eastAsia="ru-RU"/>
    </w:rPr>
  </w:style>
  <w:style w:type="paragraph" w:styleId="ab">
    <w:name w:val="footer"/>
    <w:basedOn w:val="a"/>
    <w:link w:val="ac"/>
    <w:uiPriority w:val="99"/>
    <w:unhideWhenUsed/>
    <w:rsid w:val="000E3E1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c">
    <w:name w:val="Нижний колонтитул Знак"/>
    <w:basedOn w:val="a0"/>
    <w:link w:val="ab"/>
    <w:uiPriority w:val="99"/>
    <w:rsid w:val="000E3E1F"/>
    <w:rPr>
      <w:rFonts w:ascii="Times New Roman" w:eastAsia="Times New Roman" w:hAnsi="Times New Roman" w:cs="Times New Roman"/>
      <w:sz w:val="24"/>
      <w:szCs w:val="24"/>
      <w:lang w:val="x-none" w:eastAsia="x-none"/>
    </w:rPr>
  </w:style>
  <w:style w:type="table" w:styleId="ad">
    <w:name w:val="Table Grid"/>
    <w:basedOn w:val="a1"/>
    <w:uiPriority w:val="59"/>
    <w:rsid w:val="000E3E1F"/>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0E3E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
    <w:name w:val="Balloon Text"/>
    <w:basedOn w:val="a"/>
    <w:link w:val="af0"/>
    <w:uiPriority w:val="99"/>
    <w:semiHidden/>
    <w:unhideWhenUsed/>
    <w:rsid w:val="000E3E1F"/>
    <w:pPr>
      <w:spacing w:after="0" w:line="240" w:lineRule="auto"/>
    </w:pPr>
    <w:rPr>
      <w:rFonts w:ascii="Tahoma" w:eastAsia="Times New Roman" w:hAnsi="Tahoma" w:cs="Times New Roman"/>
      <w:sz w:val="16"/>
      <w:szCs w:val="16"/>
      <w:lang w:val="x-none" w:eastAsia="x-none"/>
    </w:rPr>
  </w:style>
  <w:style w:type="character" w:customStyle="1" w:styleId="af0">
    <w:name w:val="Текст выноски Знак"/>
    <w:basedOn w:val="a0"/>
    <w:link w:val="af"/>
    <w:uiPriority w:val="99"/>
    <w:semiHidden/>
    <w:rsid w:val="000E3E1F"/>
    <w:rPr>
      <w:rFonts w:ascii="Tahoma" w:eastAsia="Times New Roman" w:hAnsi="Tahoma" w:cs="Times New Roman"/>
      <w:sz w:val="16"/>
      <w:szCs w:val="16"/>
      <w:lang w:val="x-none" w:eastAsia="x-none"/>
    </w:rPr>
  </w:style>
  <w:style w:type="paragraph" w:styleId="af1">
    <w:name w:val="endnote text"/>
    <w:basedOn w:val="a"/>
    <w:link w:val="af2"/>
    <w:uiPriority w:val="99"/>
    <w:semiHidden/>
    <w:unhideWhenUsed/>
    <w:rsid w:val="000E3E1F"/>
    <w:pPr>
      <w:spacing w:after="0" w:line="240" w:lineRule="auto"/>
    </w:pPr>
    <w:rPr>
      <w:rFonts w:ascii="Times New Roman" w:eastAsia="Times New Roman" w:hAnsi="Times New Roman" w:cs="Times New Roman"/>
      <w:sz w:val="20"/>
      <w:szCs w:val="20"/>
      <w:lang w:val="x-none" w:eastAsia="x-none"/>
    </w:rPr>
  </w:style>
  <w:style w:type="character" w:customStyle="1" w:styleId="af2">
    <w:name w:val="Текст концевой сноски Знак"/>
    <w:basedOn w:val="a0"/>
    <w:link w:val="af1"/>
    <w:uiPriority w:val="99"/>
    <w:semiHidden/>
    <w:rsid w:val="000E3E1F"/>
    <w:rPr>
      <w:rFonts w:ascii="Times New Roman" w:eastAsia="Times New Roman" w:hAnsi="Times New Roman" w:cs="Times New Roman"/>
      <w:sz w:val="20"/>
      <w:szCs w:val="20"/>
      <w:lang w:val="x-none" w:eastAsia="x-none"/>
    </w:rPr>
  </w:style>
  <w:style w:type="character" w:styleId="af3">
    <w:name w:val="endnote reference"/>
    <w:uiPriority w:val="99"/>
    <w:semiHidden/>
    <w:unhideWhenUsed/>
    <w:rsid w:val="000E3E1F"/>
    <w:rPr>
      <w:vertAlign w:val="superscript"/>
    </w:rPr>
  </w:style>
  <w:style w:type="paragraph" w:styleId="af4">
    <w:name w:val="footnote text"/>
    <w:basedOn w:val="a"/>
    <w:link w:val="af5"/>
    <w:uiPriority w:val="99"/>
    <w:unhideWhenUsed/>
    <w:rsid w:val="000E3E1F"/>
    <w:pPr>
      <w:spacing w:after="0" w:line="240" w:lineRule="auto"/>
    </w:pPr>
    <w:rPr>
      <w:rFonts w:ascii="Times New Roman" w:eastAsia="Times New Roman" w:hAnsi="Times New Roman" w:cs="Times New Roman"/>
      <w:sz w:val="20"/>
      <w:szCs w:val="20"/>
      <w:lang w:val="x-none" w:eastAsia="x-none"/>
    </w:rPr>
  </w:style>
  <w:style w:type="character" w:customStyle="1" w:styleId="af5">
    <w:name w:val="Текст сноски Знак"/>
    <w:basedOn w:val="a0"/>
    <w:link w:val="af4"/>
    <w:uiPriority w:val="99"/>
    <w:rsid w:val="000E3E1F"/>
    <w:rPr>
      <w:rFonts w:ascii="Times New Roman" w:eastAsia="Times New Roman" w:hAnsi="Times New Roman" w:cs="Times New Roman"/>
      <w:sz w:val="20"/>
      <w:szCs w:val="20"/>
      <w:lang w:val="x-none" w:eastAsia="x-none"/>
    </w:rPr>
  </w:style>
  <w:style w:type="character" w:styleId="af6">
    <w:name w:val="footnote reference"/>
    <w:uiPriority w:val="99"/>
    <w:semiHidden/>
    <w:unhideWhenUsed/>
    <w:rsid w:val="000E3E1F"/>
    <w:rPr>
      <w:vertAlign w:val="superscript"/>
    </w:rPr>
  </w:style>
  <w:style w:type="character" w:styleId="af7">
    <w:name w:val="annotation reference"/>
    <w:uiPriority w:val="99"/>
    <w:semiHidden/>
    <w:unhideWhenUsed/>
    <w:rsid w:val="000E3E1F"/>
    <w:rPr>
      <w:sz w:val="16"/>
      <w:szCs w:val="16"/>
    </w:rPr>
  </w:style>
  <w:style w:type="paragraph" w:styleId="af8">
    <w:name w:val="annotation text"/>
    <w:basedOn w:val="a"/>
    <w:link w:val="af9"/>
    <w:uiPriority w:val="99"/>
    <w:semiHidden/>
    <w:unhideWhenUsed/>
    <w:rsid w:val="000E3E1F"/>
    <w:pPr>
      <w:spacing w:after="0" w:line="240" w:lineRule="auto"/>
    </w:pPr>
    <w:rPr>
      <w:rFonts w:ascii="Times New Roman" w:eastAsia="Times New Roman" w:hAnsi="Times New Roman" w:cs="Times New Roman"/>
      <w:sz w:val="20"/>
      <w:szCs w:val="20"/>
      <w:lang w:val="x-none" w:eastAsia="x-none"/>
    </w:rPr>
  </w:style>
  <w:style w:type="character" w:customStyle="1" w:styleId="af9">
    <w:name w:val="Текст примечания Знак"/>
    <w:basedOn w:val="a0"/>
    <w:link w:val="af8"/>
    <w:uiPriority w:val="99"/>
    <w:semiHidden/>
    <w:rsid w:val="000E3E1F"/>
    <w:rPr>
      <w:rFonts w:ascii="Times New Roman" w:eastAsia="Times New Roman" w:hAnsi="Times New Roman" w:cs="Times New Roman"/>
      <w:sz w:val="20"/>
      <w:szCs w:val="20"/>
      <w:lang w:val="x-none" w:eastAsia="x-none"/>
    </w:rPr>
  </w:style>
  <w:style w:type="paragraph" w:styleId="afa">
    <w:name w:val="annotation subject"/>
    <w:basedOn w:val="af8"/>
    <w:next w:val="af8"/>
    <w:link w:val="afb"/>
    <w:uiPriority w:val="99"/>
    <w:semiHidden/>
    <w:unhideWhenUsed/>
    <w:rsid w:val="000E3E1F"/>
    <w:rPr>
      <w:b/>
      <w:bCs/>
    </w:rPr>
  </w:style>
  <w:style w:type="character" w:customStyle="1" w:styleId="afb">
    <w:name w:val="Тема примечания Знак"/>
    <w:basedOn w:val="af9"/>
    <w:link w:val="afa"/>
    <w:uiPriority w:val="99"/>
    <w:semiHidden/>
    <w:rsid w:val="000E3E1F"/>
    <w:rPr>
      <w:rFonts w:ascii="Times New Roman" w:eastAsia="Times New Roman" w:hAnsi="Times New Roman" w:cs="Times New Roman"/>
      <w:b/>
      <w:bCs/>
      <w:sz w:val="20"/>
      <w:szCs w:val="20"/>
      <w:lang w:val="x-none" w:eastAsia="x-none"/>
    </w:rPr>
  </w:style>
  <w:style w:type="character" w:styleId="afc">
    <w:name w:val="Hyperlink"/>
    <w:uiPriority w:val="99"/>
    <w:unhideWhenUsed/>
    <w:rsid w:val="000E3E1F"/>
    <w:rPr>
      <w:color w:val="0000FF"/>
      <w:u w:val="single"/>
    </w:rPr>
  </w:style>
  <w:style w:type="paragraph" w:styleId="afd">
    <w:name w:val="No Spacing"/>
    <w:link w:val="afe"/>
    <w:uiPriority w:val="1"/>
    <w:qFormat/>
    <w:rsid w:val="000E3E1F"/>
    <w:pPr>
      <w:spacing w:after="0" w:line="240" w:lineRule="auto"/>
    </w:pPr>
    <w:rPr>
      <w:rFonts w:ascii="Calibri" w:eastAsia="Times New Roman" w:hAnsi="Calibri" w:cs="Times New Roman"/>
      <w:lang w:eastAsia="ru-RU"/>
    </w:rPr>
  </w:style>
  <w:style w:type="character" w:customStyle="1" w:styleId="afe">
    <w:name w:val="Без интервала Знак"/>
    <w:link w:val="afd"/>
    <w:uiPriority w:val="1"/>
    <w:rsid w:val="000E3E1F"/>
    <w:rPr>
      <w:rFonts w:ascii="Calibri" w:eastAsia="Times New Roman" w:hAnsi="Calibri" w:cs="Times New Roman"/>
      <w:lang w:eastAsia="ru-RU"/>
    </w:rPr>
  </w:style>
  <w:style w:type="paragraph" w:customStyle="1" w:styleId="ConsPlusNonformat">
    <w:name w:val="ConsPlusNonformat"/>
    <w:rsid w:val="000E3E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3E1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0E3E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
    <w:name w:val="page number"/>
    <w:basedOn w:val="a0"/>
    <w:rsid w:val="000E3E1F"/>
  </w:style>
  <w:style w:type="paragraph" w:customStyle="1" w:styleId="aff0">
    <w:name w:val="Знак Знак Знак Знак Знак Знак Знак Знак Знак Знак"/>
    <w:basedOn w:val="a"/>
    <w:rsid w:val="000E3E1F"/>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
    <w:name w:val="Знак1"/>
    <w:basedOn w:val="a"/>
    <w:rsid w:val="000E3E1F"/>
    <w:pPr>
      <w:spacing w:after="160" w:line="240" w:lineRule="exact"/>
    </w:pPr>
    <w:rPr>
      <w:rFonts w:ascii="Verdana" w:eastAsia="Batang" w:hAnsi="Verdana" w:cs="Times New Roman"/>
      <w:sz w:val="20"/>
      <w:szCs w:val="20"/>
      <w:lang w:val="en-US"/>
    </w:rPr>
  </w:style>
  <w:style w:type="paragraph" w:styleId="aff1">
    <w:name w:val="Normal (Web)"/>
    <w:basedOn w:val="a"/>
    <w:rsid w:val="000E3E1F"/>
    <w:pPr>
      <w:spacing w:before="120" w:after="120" w:line="240" w:lineRule="auto"/>
    </w:pPr>
    <w:rPr>
      <w:rFonts w:ascii="Times New Roman" w:eastAsia="Times New Roman" w:hAnsi="Times New Roman" w:cs="Times New Roman"/>
      <w:sz w:val="24"/>
      <w:szCs w:val="24"/>
      <w:lang w:eastAsia="ru-RU"/>
    </w:rPr>
  </w:style>
  <w:style w:type="character" w:customStyle="1" w:styleId="FontStyle20">
    <w:name w:val="Font Style20"/>
    <w:rsid w:val="000E3E1F"/>
    <w:rPr>
      <w:rFonts w:ascii="Times New Roman" w:hAnsi="Times New Roman" w:cs="Times New Roman"/>
      <w:sz w:val="24"/>
      <w:szCs w:val="24"/>
    </w:rPr>
  </w:style>
  <w:style w:type="paragraph" w:customStyle="1" w:styleId="Style7">
    <w:name w:val="Style7"/>
    <w:basedOn w:val="a"/>
    <w:rsid w:val="000E3E1F"/>
    <w:pPr>
      <w:widowControl w:val="0"/>
      <w:autoSpaceDE w:val="0"/>
      <w:autoSpaceDN w:val="0"/>
      <w:adjustRightInd w:val="0"/>
      <w:spacing w:after="0" w:line="298" w:lineRule="exact"/>
      <w:ind w:firstLine="638"/>
      <w:jc w:val="both"/>
    </w:pPr>
    <w:rPr>
      <w:rFonts w:ascii="Times New Roman" w:eastAsia="Times New Roman" w:hAnsi="Times New Roman" w:cs="Times New Roman"/>
      <w:sz w:val="24"/>
      <w:szCs w:val="24"/>
      <w:lang w:eastAsia="ru-RU"/>
    </w:rPr>
  </w:style>
  <w:style w:type="paragraph" w:customStyle="1" w:styleId="Style11">
    <w:name w:val="Style11"/>
    <w:basedOn w:val="a"/>
    <w:rsid w:val="000E3E1F"/>
    <w:pPr>
      <w:widowControl w:val="0"/>
      <w:autoSpaceDE w:val="0"/>
      <w:autoSpaceDN w:val="0"/>
      <w:adjustRightInd w:val="0"/>
      <w:spacing w:after="0" w:line="312" w:lineRule="exact"/>
      <w:ind w:firstLine="629"/>
      <w:jc w:val="both"/>
    </w:pPr>
    <w:rPr>
      <w:rFonts w:ascii="Times New Roman" w:eastAsia="Times New Roman" w:hAnsi="Times New Roman" w:cs="Times New Roman"/>
      <w:sz w:val="24"/>
      <w:szCs w:val="24"/>
      <w:lang w:eastAsia="ru-RU"/>
    </w:rPr>
  </w:style>
  <w:style w:type="paragraph" w:customStyle="1" w:styleId="aff2">
    <w:name w:val="Знак Знак Знак Знак Знак Знак Знак Знак Знак Знак"/>
    <w:basedOn w:val="a"/>
    <w:rsid w:val="000E3E1F"/>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3">
    <w:name w:val="Комментарий"/>
    <w:basedOn w:val="a"/>
    <w:next w:val="a"/>
    <w:rsid w:val="000E3E1F"/>
    <w:pPr>
      <w:autoSpaceDE w:val="0"/>
      <w:autoSpaceDN w:val="0"/>
      <w:adjustRightInd w:val="0"/>
      <w:spacing w:before="75" w:after="0" w:line="240" w:lineRule="auto"/>
      <w:jc w:val="both"/>
    </w:pPr>
    <w:rPr>
      <w:rFonts w:ascii="Arial" w:eastAsia="Times New Roman" w:hAnsi="Arial" w:cs="Times New Roman"/>
      <w:color w:val="353842"/>
      <w:sz w:val="24"/>
      <w:szCs w:val="24"/>
      <w:shd w:val="clear" w:color="auto" w:fill="F0F0F0"/>
      <w:lang w:eastAsia="ru-RU"/>
    </w:rPr>
  </w:style>
  <w:style w:type="paragraph" w:customStyle="1" w:styleId="aff4">
    <w:name w:val="Информация об изменениях документа"/>
    <w:basedOn w:val="aff3"/>
    <w:next w:val="a"/>
    <w:rsid w:val="000E3E1F"/>
    <w:pPr>
      <w:spacing w:before="0"/>
    </w:pPr>
    <w:rPr>
      <w:i/>
      <w:iCs/>
    </w:rPr>
  </w:style>
  <w:style w:type="paragraph" w:styleId="aff5">
    <w:name w:val="List Paragraph"/>
    <w:basedOn w:val="a"/>
    <w:uiPriority w:val="34"/>
    <w:qFormat/>
    <w:rsid w:val="000E3E1F"/>
    <w:pPr>
      <w:ind w:left="720"/>
      <w:contextualSpacing/>
    </w:pPr>
    <w:rPr>
      <w:rFonts w:ascii="Times New Roman" w:eastAsia="Calibri" w:hAnsi="Times New Roman" w:cs="Times New Roman"/>
      <w:sz w:val="28"/>
      <w:szCs w:val="28"/>
    </w:rPr>
  </w:style>
  <w:style w:type="character" w:customStyle="1" w:styleId="apple-converted-space">
    <w:name w:val="apple-converted-space"/>
    <w:basedOn w:val="a0"/>
    <w:rsid w:val="000E3E1F"/>
  </w:style>
  <w:style w:type="paragraph" w:customStyle="1" w:styleId="ConsPlusNormal">
    <w:name w:val="ConsPlusNormal"/>
    <w:rsid w:val="000E3E1F"/>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blk">
    <w:name w:val="blk"/>
    <w:basedOn w:val="a0"/>
    <w:uiPriority w:val="99"/>
    <w:rsid w:val="000E3E1F"/>
  </w:style>
  <w:style w:type="character" w:customStyle="1" w:styleId="link">
    <w:name w:val="link"/>
    <w:rsid w:val="000E3E1F"/>
    <w:rPr>
      <w:rFonts w:cs="Times New Roman"/>
      <w:u w:val="none"/>
      <w:effect w:val="none"/>
    </w:rPr>
  </w:style>
  <w:style w:type="paragraph" w:customStyle="1" w:styleId="ConsNormal">
    <w:name w:val="ConsNormal"/>
    <w:rsid w:val="000E3E1F"/>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character" w:customStyle="1" w:styleId="120">
    <w:name w:val="Заголовок №1 (2)_"/>
    <w:link w:val="121"/>
    <w:locked/>
    <w:rsid w:val="000E3E1F"/>
    <w:rPr>
      <w:b/>
      <w:bCs/>
      <w:spacing w:val="5"/>
      <w:sz w:val="25"/>
      <w:szCs w:val="25"/>
    </w:rPr>
  </w:style>
  <w:style w:type="paragraph" w:customStyle="1" w:styleId="121">
    <w:name w:val="Заголовок №1 (2)"/>
    <w:basedOn w:val="a"/>
    <w:link w:val="120"/>
    <w:rsid w:val="000E3E1F"/>
    <w:pPr>
      <w:spacing w:before="540" w:after="0" w:line="320" w:lineRule="exact"/>
      <w:outlineLvl w:val="0"/>
    </w:pPr>
    <w:rPr>
      <w:b/>
      <w:bCs/>
      <w:spacing w:val="5"/>
      <w:sz w:val="25"/>
      <w:szCs w:val="25"/>
    </w:rPr>
  </w:style>
  <w:style w:type="numbering" w:customStyle="1" w:styleId="110">
    <w:name w:val="Нет списка11"/>
    <w:next w:val="a2"/>
    <w:uiPriority w:val="99"/>
    <w:semiHidden/>
    <w:unhideWhenUsed/>
    <w:rsid w:val="000E3E1F"/>
  </w:style>
  <w:style w:type="table" w:customStyle="1" w:styleId="13">
    <w:name w:val="Сетка таблицы1"/>
    <w:basedOn w:val="a1"/>
    <w:next w:val="ad"/>
    <w:uiPriority w:val="9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ум список 1"/>
    <w:basedOn w:val="a"/>
    <w:rsid w:val="000E3E1F"/>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styleId="21">
    <w:name w:val="Body Text 2"/>
    <w:basedOn w:val="a"/>
    <w:link w:val="22"/>
    <w:rsid w:val="000E3E1F"/>
    <w:pPr>
      <w:suppressAutoHyphens/>
      <w:spacing w:after="120" w:line="480" w:lineRule="auto"/>
    </w:pPr>
    <w:rPr>
      <w:rFonts w:ascii="Times New Roman" w:eastAsia="Times New Roman" w:hAnsi="Times New Roman" w:cs="Times New Roman"/>
      <w:sz w:val="24"/>
      <w:szCs w:val="24"/>
      <w:lang w:eastAsia="ar-SA"/>
    </w:rPr>
  </w:style>
  <w:style w:type="character" w:customStyle="1" w:styleId="22">
    <w:name w:val="Основной текст 2 Знак"/>
    <w:basedOn w:val="a0"/>
    <w:link w:val="21"/>
    <w:rsid w:val="000E3E1F"/>
    <w:rPr>
      <w:rFonts w:ascii="Times New Roman" w:eastAsia="Times New Roman" w:hAnsi="Times New Roman" w:cs="Times New Roman"/>
      <w:sz w:val="24"/>
      <w:szCs w:val="24"/>
      <w:lang w:eastAsia="ar-SA"/>
    </w:rPr>
  </w:style>
  <w:style w:type="character" w:customStyle="1" w:styleId="WW8Num4z0">
    <w:name w:val="WW8Num4z0"/>
    <w:rsid w:val="000E3E1F"/>
    <w:rPr>
      <w:rFonts w:ascii="Symbol" w:hAnsi="Symbol"/>
      <w:color w:val="000000"/>
    </w:rPr>
  </w:style>
  <w:style w:type="numbering" w:customStyle="1" w:styleId="111">
    <w:name w:val="Нет списка111"/>
    <w:next w:val="a2"/>
    <w:uiPriority w:val="99"/>
    <w:semiHidden/>
    <w:unhideWhenUsed/>
    <w:rsid w:val="000E3E1F"/>
  </w:style>
  <w:style w:type="table" w:customStyle="1" w:styleId="112">
    <w:name w:val="Сетка таблицы11"/>
    <w:basedOn w:val="a1"/>
    <w:next w:val="ad"/>
    <w:uiPriority w:val="59"/>
    <w:rsid w:val="000E3E1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17"/>
    <w:basedOn w:val="a"/>
    <w:uiPriority w:val="99"/>
    <w:rsid w:val="000E3E1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0E3E1F"/>
  </w:style>
  <w:style w:type="table" w:customStyle="1" w:styleId="1110">
    <w:name w:val="Сетка таблицы111"/>
    <w:basedOn w:val="a1"/>
    <w:next w:val="ad"/>
    <w:uiPriority w:val="5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0E3E1F"/>
  </w:style>
  <w:style w:type="table" w:customStyle="1" w:styleId="24">
    <w:name w:val="Сетка таблицы2"/>
    <w:basedOn w:val="a1"/>
    <w:next w:val="ad"/>
    <w:uiPriority w:val="59"/>
    <w:rsid w:val="000E3E1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uiPriority w:val="59"/>
    <w:locked/>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
    <w:next w:val="a2"/>
    <w:uiPriority w:val="99"/>
    <w:semiHidden/>
    <w:unhideWhenUsed/>
    <w:rsid w:val="000E3E1F"/>
  </w:style>
  <w:style w:type="numbering" w:customStyle="1" w:styleId="11111">
    <w:name w:val="Нет списка11111"/>
    <w:next w:val="a2"/>
    <w:uiPriority w:val="99"/>
    <w:semiHidden/>
    <w:unhideWhenUsed/>
    <w:rsid w:val="000E3E1F"/>
  </w:style>
  <w:style w:type="numbering" w:customStyle="1" w:styleId="111111">
    <w:name w:val="Нет списка111111"/>
    <w:next w:val="a2"/>
    <w:uiPriority w:val="99"/>
    <w:semiHidden/>
    <w:unhideWhenUsed/>
    <w:rsid w:val="000E3E1F"/>
  </w:style>
  <w:style w:type="numbering" w:customStyle="1" w:styleId="210">
    <w:name w:val="Нет списка21"/>
    <w:next w:val="a2"/>
    <w:uiPriority w:val="99"/>
    <w:semiHidden/>
    <w:unhideWhenUsed/>
    <w:rsid w:val="000E3E1F"/>
  </w:style>
  <w:style w:type="table" w:customStyle="1" w:styleId="31">
    <w:name w:val="Сетка таблицы3"/>
    <w:basedOn w:val="a1"/>
    <w:next w:val="ad"/>
    <w:uiPriority w:val="9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uiPriority w:val="99"/>
    <w:semiHidden/>
    <w:unhideWhenUsed/>
    <w:rsid w:val="000E3E1F"/>
  </w:style>
  <w:style w:type="table" w:customStyle="1" w:styleId="1211">
    <w:name w:val="Сетка таблицы121"/>
    <w:basedOn w:val="a1"/>
    <w:next w:val="ad"/>
    <w:uiPriority w:val="59"/>
    <w:rsid w:val="000E3E1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2"/>
    <w:uiPriority w:val="99"/>
    <w:semiHidden/>
    <w:unhideWhenUsed/>
    <w:rsid w:val="000E3E1F"/>
  </w:style>
  <w:style w:type="numbering" w:customStyle="1" w:styleId="32">
    <w:name w:val="Нет списка3"/>
    <w:next w:val="a2"/>
    <w:uiPriority w:val="99"/>
    <w:semiHidden/>
    <w:unhideWhenUsed/>
    <w:rsid w:val="000E3E1F"/>
  </w:style>
  <w:style w:type="table" w:customStyle="1" w:styleId="4">
    <w:name w:val="Сетка таблицы4"/>
    <w:basedOn w:val="a1"/>
    <w:next w:val="ad"/>
    <w:uiPriority w:val="9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0E3E1F"/>
  </w:style>
  <w:style w:type="table" w:customStyle="1" w:styleId="131">
    <w:name w:val="Сетка таблицы13"/>
    <w:basedOn w:val="a1"/>
    <w:next w:val="ad"/>
    <w:uiPriority w:val="59"/>
    <w:rsid w:val="000E3E1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
    <w:name w:val="Нет списка113"/>
    <w:next w:val="a2"/>
    <w:uiPriority w:val="99"/>
    <w:semiHidden/>
    <w:unhideWhenUsed/>
    <w:rsid w:val="000E3E1F"/>
  </w:style>
  <w:style w:type="numbering" w:customStyle="1" w:styleId="211">
    <w:name w:val="Нет списка211"/>
    <w:next w:val="a2"/>
    <w:uiPriority w:val="99"/>
    <w:semiHidden/>
    <w:unhideWhenUsed/>
    <w:rsid w:val="000E3E1F"/>
  </w:style>
  <w:style w:type="table" w:customStyle="1" w:styleId="212">
    <w:name w:val="Сетка таблицы21"/>
    <w:basedOn w:val="a1"/>
    <w:next w:val="ad"/>
    <w:uiPriority w:val="9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2"/>
    <w:uiPriority w:val="99"/>
    <w:semiHidden/>
    <w:unhideWhenUsed/>
    <w:rsid w:val="000E3E1F"/>
  </w:style>
  <w:style w:type="numbering" w:customStyle="1" w:styleId="1111111">
    <w:name w:val="Нет списка1111111"/>
    <w:next w:val="a2"/>
    <w:uiPriority w:val="99"/>
    <w:semiHidden/>
    <w:unhideWhenUsed/>
    <w:rsid w:val="000E3E1F"/>
  </w:style>
  <w:style w:type="numbering" w:customStyle="1" w:styleId="40">
    <w:name w:val="Нет списка4"/>
    <w:next w:val="a2"/>
    <w:uiPriority w:val="99"/>
    <w:semiHidden/>
    <w:unhideWhenUsed/>
    <w:rsid w:val="000E3E1F"/>
  </w:style>
  <w:style w:type="table" w:customStyle="1" w:styleId="5">
    <w:name w:val="Сетка таблицы5"/>
    <w:basedOn w:val="a1"/>
    <w:next w:val="ad"/>
    <w:uiPriority w:val="9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0E3E1F"/>
  </w:style>
  <w:style w:type="table" w:customStyle="1" w:styleId="141">
    <w:name w:val="Сетка таблицы14"/>
    <w:basedOn w:val="a1"/>
    <w:next w:val="ad"/>
    <w:uiPriority w:val="59"/>
    <w:rsid w:val="000E3E1F"/>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
    <w:name w:val="Нет списка114"/>
    <w:next w:val="a2"/>
    <w:uiPriority w:val="99"/>
    <w:semiHidden/>
    <w:unhideWhenUsed/>
    <w:rsid w:val="000E3E1F"/>
  </w:style>
  <w:style w:type="table" w:customStyle="1" w:styleId="1121">
    <w:name w:val="Сетка таблицы112"/>
    <w:basedOn w:val="a1"/>
    <w:next w:val="ad"/>
    <w:uiPriority w:val="59"/>
    <w:rsid w:val="000E3E1F"/>
    <w:pPr>
      <w:widowControl w:val="0"/>
      <w:autoSpaceDE w:val="0"/>
      <w:autoSpaceDN w:val="0"/>
      <w:adjustRightInd w:val="0"/>
      <w:spacing w:after="0" w:line="240" w:lineRule="auto"/>
      <w:ind w:firstLine="720"/>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2"/>
    <w:uiPriority w:val="99"/>
    <w:semiHidden/>
    <w:unhideWhenUsed/>
    <w:rsid w:val="000E3E1F"/>
  </w:style>
  <w:style w:type="numbering" w:customStyle="1" w:styleId="1220">
    <w:name w:val="Нет списка122"/>
    <w:next w:val="a2"/>
    <w:uiPriority w:val="99"/>
    <w:semiHidden/>
    <w:unhideWhenUsed/>
    <w:rsid w:val="000E3E1F"/>
  </w:style>
  <w:style w:type="numbering" w:customStyle="1" w:styleId="1112">
    <w:name w:val="Нет списка1112"/>
    <w:next w:val="a2"/>
    <w:uiPriority w:val="99"/>
    <w:semiHidden/>
    <w:unhideWhenUsed/>
    <w:rsid w:val="000E3E1F"/>
  </w:style>
  <w:style w:type="numbering" w:customStyle="1" w:styleId="11112">
    <w:name w:val="Нет списка11112"/>
    <w:next w:val="a2"/>
    <w:uiPriority w:val="99"/>
    <w:semiHidden/>
    <w:unhideWhenUsed/>
    <w:rsid w:val="000E3E1F"/>
  </w:style>
  <w:style w:type="numbering" w:customStyle="1" w:styleId="2120">
    <w:name w:val="Нет списка212"/>
    <w:next w:val="a2"/>
    <w:uiPriority w:val="99"/>
    <w:semiHidden/>
    <w:unhideWhenUsed/>
    <w:rsid w:val="000E3E1F"/>
  </w:style>
  <w:style w:type="numbering" w:customStyle="1" w:styleId="1212">
    <w:name w:val="Нет списка1212"/>
    <w:next w:val="a2"/>
    <w:uiPriority w:val="99"/>
    <w:semiHidden/>
    <w:unhideWhenUsed/>
    <w:rsid w:val="000E3E1F"/>
  </w:style>
  <w:style w:type="numbering" w:customStyle="1" w:styleId="11210">
    <w:name w:val="Нет списка1121"/>
    <w:next w:val="a2"/>
    <w:uiPriority w:val="99"/>
    <w:semiHidden/>
    <w:unhideWhenUsed/>
    <w:rsid w:val="000E3E1F"/>
  </w:style>
  <w:style w:type="numbering" w:customStyle="1" w:styleId="310">
    <w:name w:val="Нет списка31"/>
    <w:next w:val="a2"/>
    <w:uiPriority w:val="99"/>
    <w:semiHidden/>
    <w:unhideWhenUsed/>
    <w:rsid w:val="000E3E1F"/>
  </w:style>
  <w:style w:type="numbering" w:customStyle="1" w:styleId="1310">
    <w:name w:val="Нет списка131"/>
    <w:next w:val="a2"/>
    <w:uiPriority w:val="99"/>
    <w:semiHidden/>
    <w:unhideWhenUsed/>
    <w:rsid w:val="000E3E1F"/>
  </w:style>
  <w:style w:type="numbering" w:customStyle="1" w:styleId="1131">
    <w:name w:val="Нет списка1131"/>
    <w:next w:val="a2"/>
    <w:uiPriority w:val="99"/>
    <w:semiHidden/>
    <w:unhideWhenUsed/>
    <w:rsid w:val="000E3E1F"/>
  </w:style>
  <w:style w:type="numbering" w:customStyle="1" w:styleId="2111">
    <w:name w:val="Нет списка2111"/>
    <w:next w:val="a2"/>
    <w:uiPriority w:val="99"/>
    <w:semiHidden/>
    <w:unhideWhenUsed/>
    <w:rsid w:val="000E3E1F"/>
  </w:style>
  <w:style w:type="numbering" w:customStyle="1" w:styleId="12111">
    <w:name w:val="Нет списка12111"/>
    <w:next w:val="a2"/>
    <w:uiPriority w:val="99"/>
    <w:semiHidden/>
    <w:unhideWhenUsed/>
    <w:rsid w:val="000E3E1F"/>
  </w:style>
  <w:style w:type="numbering" w:customStyle="1" w:styleId="111112">
    <w:name w:val="Нет списка111112"/>
    <w:next w:val="a2"/>
    <w:uiPriority w:val="99"/>
    <w:semiHidden/>
    <w:unhideWhenUsed/>
    <w:rsid w:val="000E3E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consultantplus://offline/ref=ABFB62178476CE8D767556803E61C72522B0843062FFA1FD4DEDF5542AD216A121755A7837W16FL" TargetMode="External"/><Relationship Id="rId18" Type="http://schemas.openxmlformats.org/officeDocument/2006/relationships/hyperlink" Target="consultantplus://offline/ref=A489D0C5DAE57D42FF9CD5A2AA2CC1A9D32DB731922E37BE0F30CE4AD6D6D1009718305FA9pFI8H" TargetMode="External"/><Relationship Id="rId26" Type="http://schemas.openxmlformats.org/officeDocument/2006/relationships/hyperlink" Target="garantF1://12084522.21" TargetMode="External"/><Relationship Id="rId3" Type="http://schemas.microsoft.com/office/2007/relationships/stylesWithEffects" Target="stylesWithEffects.xml"/><Relationship Id="rId21" Type="http://schemas.openxmlformats.org/officeDocument/2006/relationships/hyperlink" Target="consultantplus://offline/ref=A489D0C5DAE57D42FF9CD5A2AA2CC1A9D32DB731922E37BE0F30CE4AD6D6D10097183051AApFIAH" TargetMode="External"/><Relationship Id="rId7" Type="http://schemas.openxmlformats.org/officeDocument/2006/relationships/endnotes" Target="endnotes.xml"/><Relationship Id="rId12" Type="http://schemas.openxmlformats.org/officeDocument/2006/relationships/hyperlink" Target="consultantplus://offline/ref=ABFB62178476CE8D767556803E61C72522B0843062FFA1FD4DEDF5542AD216A121755A7834W16EL" TargetMode="External"/><Relationship Id="rId17" Type="http://schemas.openxmlformats.org/officeDocument/2006/relationships/hyperlink" Target="consultantplus://offline/ref=A489D0C5DAE57D42FF9CD5A2AA2CC1A9D32DB731922E37BE0F30CE4AD6D6D1009718305CA4pFIFH" TargetMode="External"/><Relationship Id="rId25" Type="http://schemas.openxmlformats.org/officeDocument/2006/relationships/hyperlink" Target="consultantplus://offline/ref=CDC6539A5F1E824BC36B823ACAAD7DB30736B6A5A07071040BF045D98D7E084922CD63AEB4DBD67A37E0ECA974FD726A475D580023FBzAF" TargetMode="External"/><Relationship Id="rId2" Type="http://schemas.openxmlformats.org/officeDocument/2006/relationships/styles" Target="styles.xml"/><Relationship Id="rId16" Type="http://schemas.openxmlformats.org/officeDocument/2006/relationships/hyperlink" Target="consultantplus://offline/ref=ABFB62178476CE8D767556803E61C72522B0843062FFA1FD4DEDF5542AD216A121755A7B3DW16AL" TargetMode="External"/><Relationship Id="rId20" Type="http://schemas.openxmlformats.org/officeDocument/2006/relationships/hyperlink" Target="consultantplus://offline/ref=A489D0C5DAE57D42FF9CD5A2AA2CC1A9D32DB731922E37BE0F30CE4AD6D6D1009718305FADpFIBH"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BFB62178476CE8D767556803E61C72522B0843062FFA1FD4DEDF5542AD216A121755A7834W16CL" TargetMode="External"/><Relationship Id="rId24" Type="http://schemas.openxmlformats.org/officeDocument/2006/relationships/hyperlink" Target="consultantplus://offline/ref=7C246290BD714B7CD599047919D2EFC0333175177144AA078A066515CD8EAEAE28F6BFF92ACC2C15M620M" TargetMode="External"/><Relationship Id="rId5" Type="http://schemas.openxmlformats.org/officeDocument/2006/relationships/webSettings" Target="webSettings.xml"/><Relationship Id="rId15" Type="http://schemas.openxmlformats.org/officeDocument/2006/relationships/hyperlink" Target="consultantplus://offline/ref=ABFB62178476CE8D767556803E61C72521B9843761FFA1FD4DEDF5542AD216A121755A7F351F7A0BW86CL" TargetMode="External"/><Relationship Id="rId23" Type="http://schemas.openxmlformats.org/officeDocument/2006/relationships/hyperlink" Target="consultantplus://offline/ref=A489D0C5DAE57D42FF9CD5A2AA2CC1A9D32DB731922E37BE0F30CE4AD6D6D1009718305CA4pFIFH" TargetMode="External"/><Relationship Id="rId28" Type="http://schemas.openxmlformats.org/officeDocument/2006/relationships/header" Target="header1.xml"/><Relationship Id="rId10" Type="http://schemas.openxmlformats.org/officeDocument/2006/relationships/hyperlink" Target="consultantplus://offline/ref=ABFB62178476CE8D767556803E61C72522B0843062FFA1FD4DEDF5542AD216A121755A7830W16DL" TargetMode="External"/><Relationship Id="rId19" Type="http://schemas.openxmlformats.org/officeDocument/2006/relationships/hyperlink" Target="consultantplus://offline/ref=A489D0C5DAE57D42FF9CD5A2AA2CC1A9D32DB731922E37BE0F30CE4AD6D6D1009718305FADpFI9H" TargetMode="External"/><Relationship Id="rId4" Type="http://schemas.openxmlformats.org/officeDocument/2006/relationships/settings" Target="settings.xml"/><Relationship Id="rId9" Type="http://schemas.openxmlformats.org/officeDocument/2006/relationships/hyperlink" Target="consultantplus://offline/ref=ABFB62178476CE8D767556803E61C72522B0843062FFA1FD4DEDF5542AD216A121755A7B3DW16AL" TargetMode="External"/><Relationship Id="rId14" Type="http://schemas.openxmlformats.org/officeDocument/2006/relationships/hyperlink" Target="consultantplus://offline/ref=ABFB62178476CE8D767556803E61C72522B0843062FFA1FD4DEDF5542AD216A121755A7633W16FL" TargetMode="External"/><Relationship Id="rId22" Type="http://schemas.openxmlformats.org/officeDocument/2006/relationships/hyperlink" Target="consultantplus://offline/ref=A489D0C5DAE57D42FF9CD5A2AA2CC1A9D024B736912E37BE0F30CE4AD6D6D10097183058ACFADF56pDI4H" TargetMode="External"/><Relationship Id="rId27" Type="http://schemas.openxmlformats.org/officeDocument/2006/relationships/hyperlink" Target="http://home.garant.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74</Pages>
  <Words>28198</Words>
  <Characters>160733</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2023-05-16T13:29:00Z</cp:lastPrinted>
  <dcterms:created xsi:type="dcterms:W3CDTF">2023-05-16T09:03:00Z</dcterms:created>
  <dcterms:modified xsi:type="dcterms:W3CDTF">2023-05-17T13:32:00Z</dcterms:modified>
</cp:coreProperties>
</file>